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FA17F" w14:textId="13EFA629" w:rsidR="00732715" w:rsidRPr="00224B31" w:rsidRDefault="00732715">
      <w:pPr>
        <w:overflowPunct/>
        <w:autoSpaceDE/>
        <w:autoSpaceDN/>
        <w:adjustRightInd/>
        <w:spacing w:after="160" w:line="259" w:lineRule="auto"/>
        <w:textAlignment w:val="auto"/>
        <w:rPr>
          <w:rFonts w:asciiTheme="minorHAnsi" w:hAnsiTheme="minorHAnsi" w:cstheme="minorHAnsi"/>
          <w:b/>
          <w:bCs/>
        </w:rPr>
      </w:pPr>
      <w:bookmarkStart w:id="0" w:name="_Toc162950303"/>
      <w:bookmarkStart w:id="1" w:name="_Hlk53067757"/>
      <w:bookmarkEnd w:id="1"/>
    </w:p>
    <w:p w14:paraId="65E4C225" w14:textId="64A38DEA" w:rsidR="006D31F5" w:rsidRPr="00224B31" w:rsidRDefault="006D31F5" w:rsidP="006D31F5">
      <w:pPr>
        <w:jc w:val="center"/>
        <w:rPr>
          <w:rFonts w:asciiTheme="minorHAnsi" w:hAnsiTheme="minorHAnsi" w:cstheme="minorHAnsi"/>
          <w:b/>
          <w:bCs/>
        </w:rPr>
      </w:pPr>
      <w:r w:rsidRPr="00224B31">
        <w:rPr>
          <w:rFonts w:asciiTheme="minorHAnsi" w:hAnsiTheme="minorHAnsi" w:cstheme="minorHAnsi"/>
          <w:b/>
          <w:bCs/>
          <w:noProof/>
        </w:rPr>
        <w:drawing>
          <wp:inline distT="0" distB="0" distL="0" distR="0" wp14:anchorId="31FB70E1" wp14:editId="16263D16">
            <wp:extent cx="914402" cy="771146"/>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ttle Giant logo smal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2" cy="771146"/>
                    </a:xfrm>
                    <a:prstGeom prst="rect">
                      <a:avLst/>
                    </a:prstGeom>
                  </pic:spPr>
                </pic:pic>
              </a:graphicData>
            </a:graphic>
          </wp:inline>
        </w:drawing>
      </w:r>
    </w:p>
    <w:p w14:paraId="13F8F610" w14:textId="77777777" w:rsidR="006D31F5" w:rsidRPr="00224B31" w:rsidRDefault="006D31F5" w:rsidP="006D31F5">
      <w:pPr>
        <w:jc w:val="center"/>
        <w:rPr>
          <w:rFonts w:asciiTheme="minorHAnsi" w:hAnsiTheme="minorHAnsi" w:cstheme="minorHAnsi"/>
          <w:b/>
          <w:bCs/>
        </w:rPr>
      </w:pPr>
    </w:p>
    <w:p w14:paraId="3369C32B" w14:textId="77777777" w:rsidR="006D31F5" w:rsidRPr="00224B31" w:rsidRDefault="006D31F5" w:rsidP="006D31F5">
      <w:pPr>
        <w:rPr>
          <w:rFonts w:asciiTheme="minorHAnsi" w:hAnsiTheme="minorHAnsi" w:cstheme="minorHAnsi"/>
          <w:b/>
          <w:sz w:val="28"/>
          <w:szCs w:val="28"/>
          <w:u w:val="single"/>
        </w:rPr>
      </w:pPr>
      <w:r w:rsidRPr="00224B31">
        <w:rPr>
          <w:rFonts w:asciiTheme="minorHAnsi" w:hAnsiTheme="minorHAnsi" w:cstheme="minorHAnsi"/>
          <w:b/>
          <w:sz w:val="28"/>
          <w:szCs w:val="28"/>
          <w:u w:val="single"/>
        </w:rPr>
        <w:t>Background</w:t>
      </w:r>
    </w:p>
    <w:p w14:paraId="7B7115A5" w14:textId="13F14928" w:rsidR="006D31F5" w:rsidRPr="00224B31" w:rsidRDefault="006D31F5" w:rsidP="006D31F5">
      <w:pPr>
        <w:rPr>
          <w:rFonts w:asciiTheme="minorHAnsi" w:hAnsiTheme="minorHAnsi" w:cstheme="minorHAnsi"/>
          <w:szCs w:val="24"/>
        </w:rPr>
      </w:pPr>
      <w:r w:rsidRPr="00224B31">
        <w:rPr>
          <w:rFonts w:asciiTheme="minorHAnsi" w:hAnsiTheme="minorHAnsi" w:cstheme="minorHAnsi"/>
          <w:szCs w:val="24"/>
        </w:rPr>
        <w:t>Little Giant Ladders was started in the 1970</w:t>
      </w:r>
      <w:r w:rsidR="00CB1E99" w:rsidRPr="00224B31">
        <w:rPr>
          <w:rFonts w:asciiTheme="minorHAnsi" w:hAnsiTheme="minorHAnsi" w:cstheme="minorHAnsi"/>
          <w:szCs w:val="24"/>
        </w:rPr>
        <w:t>s</w:t>
      </w:r>
      <w:r w:rsidRPr="00224B31">
        <w:rPr>
          <w:rFonts w:asciiTheme="minorHAnsi" w:hAnsiTheme="minorHAnsi" w:cstheme="minorHAnsi"/>
          <w:szCs w:val="24"/>
        </w:rPr>
        <w:t xml:space="preserve"> in Springville, Utah. What started as a company making one type of ladder</w:t>
      </w:r>
      <w:r w:rsidR="00795B4E" w:rsidRPr="00224B31">
        <w:rPr>
          <w:rFonts w:asciiTheme="minorHAnsi" w:hAnsiTheme="minorHAnsi" w:cstheme="minorHAnsi"/>
          <w:szCs w:val="24"/>
        </w:rPr>
        <w:t xml:space="preserve"> </w:t>
      </w:r>
      <w:r w:rsidRPr="00224B31">
        <w:rPr>
          <w:rFonts w:asciiTheme="minorHAnsi" w:hAnsiTheme="minorHAnsi" w:cstheme="minorHAnsi"/>
          <w:szCs w:val="24"/>
        </w:rPr>
        <w:t xml:space="preserve">has grown to be an International company that makes </w:t>
      </w:r>
      <w:r w:rsidR="00F3434B" w:rsidRPr="00224B31">
        <w:rPr>
          <w:rFonts w:asciiTheme="minorHAnsi" w:hAnsiTheme="minorHAnsi" w:cstheme="minorHAnsi"/>
          <w:szCs w:val="24"/>
        </w:rPr>
        <w:t>all types of ladders</w:t>
      </w:r>
      <w:r w:rsidR="00CB1E99" w:rsidRPr="00224B31">
        <w:rPr>
          <w:rFonts w:asciiTheme="minorHAnsi" w:hAnsiTheme="minorHAnsi" w:cstheme="minorHAnsi"/>
          <w:szCs w:val="24"/>
        </w:rPr>
        <w:t xml:space="preserve"> including e</w:t>
      </w:r>
      <w:r w:rsidR="00F3434B" w:rsidRPr="00224B31">
        <w:rPr>
          <w:rFonts w:asciiTheme="minorHAnsi" w:hAnsiTheme="minorHAnsi" w:cstheme="minorHAnsi"/>
          <w:szCs w:val="24"/>
        </w:rPr>
        <w:t>xtension ladders, stepladders</w:t>
      </w:r>
      <w:r w:rsidR="00CB1E99" w:rsidRPr="00224B31">
        <w:rPr>
          <w:rFonts w:asciiTheme="minorHAnsi" w:hAnsiTheme="minorHAnsi" w:cstheme="minorHAnsi"/>
          <w:szCs w:val="24"/>
        </w:rPr>
        <w:t xml:space="preserve"> and </w:t>
      </w:r>
      <w:r w:rsidR="00F3434B" w:rsidRPr="00224B31">
        <w:rPr>
          <w:rFonts w:asciiTheme="minorHAnsi" w:hAnsiTheme="minorHAnsi" w:cstheme="minorHAnsi"/>
          <w:szCs w:val="24"/>
        </w:rPr>
        <w:t>platform ladders</w:t>
      </w:r>
      <w:r w:rsidRPr="00224B31">
        <w:rPr>
          <w:rFonts w:asciiTheme="minorHAnsi" w:hAnsiTheme="minorHAnsi" w:cstheme="minorHAnsi"/>
          <w:szCs w:val="24"/>
        </w:rPr>
        <w:t xml:space="preserve">. Little Giant’s competitors include other ladder companies, including Tri-Cam, Werner and Louisville. Little Giant Ladders has products manufactured in the United States, China and Vietnam. </w:t>
      </w:r>
    </w:p>
    <w:p w14:paraId="3C5850A8" w14:textId="77777777" w:rsidR="006D31F5" w:rsidRPr="00224B31" w:rsidRDefault="006D31F5" w:rsidP="006D31F5">
      <w:pPr>
        <w:rPr>
          <w:rFonts w:asciiTheme="minorHAnsi" w:hAnsiTheme="minorHAnsi" w:cstheme="minorHAnsi"/>
          <w:szCs w:val="24"/>
        </w:rPr>
      </w:pPr>
    </w:p>
    <w:p w14:paraId="072578D4" w14:textId="0F04C804" w:rsidR="006D31F5" w:rsidRPr="00224B31" w:rsidRDefault="00F3434B" w:rsidP="006D31F5">
      <w:pPr>
        <w:rPr>
          <w:rFonts w:asciiTheme="minorHAnsi" w:hAnsiTheme="minorHAnsi" w:cstheme="minorHAnsi"/>
          <w:szCs w:val="24"/>
        </w:rPr>
      </w:pPr>
      <w:r w:rsidRPr="00224B31">
        <w:rPr>
          <w:rFonts w:asciiTheme="minorHAnsi" w:hAnsiTheme="minorHAnsi" w:cstheme="minorHAnsi"/>
          <w:szCs w:val="24"/>
        </w:rPr>
        <w:t>Beginning in 2012, Little Giant Ladders recognized an issue in the ladder industry. People use ladders unsafely, leading to catastrophic injuries and even death. In fact, someone dies from a ladder-related accident every single day. To combat this issue, Little Giant developed a PR campaign focused on bringing awareness</w:t>
      </w:r>
      <w:r w:rsidR="00CB1E99" w:rsidRPr="00224B31">
        <w:rPr>
          <w:rFonts w:asciiTheme="minorHAnsi" w:hAnsiTheme="minorHAnsi" w:cstheme="minorHAnsi"/>
          <w:szCs w:val="24"/>
        </w:rPr>
        <w:t xml:space="preserve"> of</w:t>
      </w:r>
      <w:r w:rsidRPr="00224B31">
        <w:rPr>
          <w:rFonts w:asciiTheme="minorHAnsi" w:hAnsiTheme="minorHAnsi" w:cstheme="minorHAnsi"/>
          <w:szCs w:val="24"/>
        </w:rPr>
        <w:t xml:space="preserve"> ladder safety and sharing information on how to prevent ladder-related injuries. </w:t>
      </w:r>
      <w:r w:rsidR="006D31F5" w:rsidRPr="00224B31">
        <w:rPr>
          <w:rFonts w:asciiTheme="minorHAnsi" w:hAnsiTheme="minorHAnsi" w:cstheme="minorHAnsi"/>
          <w:szCs w:val="24"/>
        </w:rPr>
        <w:t xml:space="preserve">For the purpose of this </w:t>
      </w:r>
      <w:r w:rsidRPr="00224B31">
        <w:rPr>
          <w:rFonts w:asciiTheme="minorHAnsi" w:hAnsiTheme="minorHAnsi" w:cstheme="minorHAnsi"/>
          <w:szCs w:val="24"/>
        </w:rPr>
        <w:t>campaign presentation</w:t>
      </w:r>
      <w:r w:rsidR="006D31F5" w:rsidRPr="00224B31">
        <w:rPr>
          <w:rFonts w:asciiTheme="minorHAnsi" w:hAnsiTheme="minorHAnsi" w:cstheme="minorHAnsi"/>
          <w:szCs w:val="24"/>
        </w:rPr>
        <w:t xml:space="preserve">, </w:t>
      </w:r>
      <w:r w:rsidRPr="00224B31">
        <w:rPr>
          <w:rFonts w:asciiTheme="minorHAnsi" w:hAnsiTheme="minorHAnsi" w:cstheme="minorHAnsi"/>
          <w:szCs w:val="24"/>
        </w:rPr>
        <w:t xml:space="preserve">this ladder safety campaign will be </w:t>
      </w:r>
      <w:r w:rsidR="0036261C" w:rsidRPr="00224B31">
        <w:rPr>
          <w:rFonts w:asciiTheme="minorHAnsi" w:hAnsiTheme="minorHAnsi" w:cstheme="minorHAnsi"/>
          <w:szCs w:val="24"/>
        </w:rPr>
        <w:t>the</w:t>
      </w:r>
      <w:r w:rsidRPr="00224B31">
        <w:rPr>
          <w:rFonts w:asciiTheme="minorHAnsi" w:hAnsiTheme="minorHAnsi" w:cstheme="minorHAnsi"/>
          <w:szCs w:val="24"/>
        </w:rPr>
        <w:t xml:space="preserve"> PR plan for one year</w:t>
      </w:r>
      <w:r w:rsidR="006D31F5" w:rsidRPr="00224B31">
        <w:rPr>
          <w:rFonts w:asciiTheme="minorHAnsi" w:hAnsiTheme="minorHAnsi" w:cstheme="minorHAnsi"/>
          <w:szCs w:val="24"/>
        </w:rPr>
        <w:t xml:space="preserve">.  </w:t>
      </w:r>
    </w:p>
    <w:p w14:paraId="43992373" w14:textId="77777777" w:rsidR="006D31F5" w:rsidRPr="00224B31" w:rsidRDefault="006D31F5" w:rsidP="006D31F5">
      <w:pPr>
        <w:rPr>
          <w:rFonts w:asciiTheme="minorHAnsi" w:hAnsiTheme="minorHAnsi" w:cstheme="minorHAnsi"/>
          <w:bCs/>
          <w:szCs w:val="24"/>
        </w:rPr>
      </w:pPr>
    </w:p>
    <w:p w14:paraId="64F1C2B9" w14:textId="77777777" w:rsidR="006D31F5" w:rsidRPr="00224B31" w:rsidRDefault="006D31F5" w:rsidP="006D31F5">
      <w:pPr>
        <w:rPr>
          <w:rFonts w:asciiTheme="minorHAnsi" w:hAnsiTheme="minorHAnsi" w:cstheme="minorHAnsi"/>
          <w:b/>
          <w:sz w:val="28"/>
          <w:szCs w:val="28"/>
          <w:u w:val="single"/>
        </w:rPr>
      </w:pPr>
      <w:r w:rsidRPr="00224B31">
        <w:rPr>
          <w:rFonts w:asciiTheme="minorHAnsi" w:hAnsiTheme="minorHAnsi" w:cstheme="minorHAnsi"/>
          <w:b/>
          <w:sz w:val="28"/>
          <w:szCs w:val="28"/>
          <w:u w:val="single"/>
        </w:rPr>
        <w:t>Research:</w:t>
      </w:r>
    </w:p>
    <w:p w14:paraId="04C74F0B" w14:textId="6FEF2BDD" w:rsidR="00795B4E" w:rsidRPr="00224B31" w:rsidRDefault="00795B4E" w:rsidP="006D31F5">
      <w:pPr>
        <w:rPr>
          <w:rFonts w:asciiTheme="minorHAnsi" w:hAnsiTheme="minorHAnsi" w:cstheme="minorHAnsi"/>
          <w:iCs/>
        </w:rPr>
      </w:pPr>
      <w:bookmarkStart w:id="2" w:name="_Hlk52662489"/>
      <w:r w:rsidRPr="00224B31">
        <w:rPr>
          <w:rFonts w:asciiTheme="minorHAnsi" w:hAnsiTheme="minorHAnsi" w:cstheme="minorHAnsi"/>
          <w:b/>
          <w:bCs/>
          <w:iCs/>
        </w:rPr>
        <w:t>Primary Research</w:t>
      </w:r>
    </w:p>
    <w:p w14:paraId="2F089BFB" w14:textId="473299C5" w:rsidR="0036261C" w:rsidRPr="00224B31" w:rsidRDefault="00713F5E" w:rsidP="006D31F5">
      <w:pPr>
        <w:rPr>
          <w:rFonts w:asciiTheme="minorHAnsi" w:hAnsiTheme="minorHAnsi" w:cstheme="minorHAnsi"/>
          <w:iCs/>
        </w:rPr>
      </w:pPr>
      <w:r w:rsidRPr="00224B31">
        <w:rPr>
          <w:rFonts w:asciiTheme="minorHAnsi" w:hAnsiTheme="minorHAnsi" w:cstheme="minorHAnsi"/>
          <w:iCs/>
        </w:rPr>
        <w:t>Salespeople and others who worked at the tradeshows gathered qualitative data from customers and safety officers a</w:t>
      </w:r>
      <w:r w:rsidR="00323358" w:rsidRPr="00224B31">
        <w:rPr>
          <w:rFonts w:asciiTheme="minorHAnsi" w:hAnsiTheme="minorHAnsi" w:cstheme="minorHAnsi"/>
          <w:iCs/>
        </w:rPr>
        <w:t xml:space="preserve">bout safety and their familiarity with Little Giant’s approach to safety. The marketing team also conducted focus groups to gather more qualitative feedback on the company’s approach to preventing ladder-related accidents. </w:t>
      </w:r>
    </w:p>
    <w:p w14:paraId="7B41ECFC" w14:textId="2B2D7842" w:rsidR="00323358" w:rsidRPr="00224B31" w:rsidRDefault="00323358" w:rsidP="006D31F5">
      <w:pPr>
        <w:rPr>
          <w:rFonts w:asciiTheme="minorHAnsi" w:hAnsiTheme="minorHAnsi" w:cstheme="minorHAnsi"/>
          <w:iCs/>
        </w:rPr>
      </w:pPr>
    </w:p>
    <w:p w14:paraId="0A6B476F" w14:textId="50591082" w:rsidR="00323358" w:rsidRPr="00224B31" w:rsidRDefault="00323358" w:rsidP="006D31F5">
      <w:pPr>
        <w:rPr>
          <w:rFonts w:asciiTheme="minorHAnsi" w:hAnsiTheme="minorHAnsi" w:cstheme="minorHAnsi"/>
          <w:iCs/>
        </w:rPr>
      </w:pPr>
      <w:r w:rsidRPr="00224B31">
        <w:rPr>
          <w:rFonts w:asciiTheme="minorHAnsi" w:hAnsiTheme="minorHAnsi" w:cstheme="minorHAnsi"/>
          <w:iCs/>
        </w:rPr>
        <w:t xml:space="preserve">A way to improve the primary research would have been to gather some quantitative data to gauge people’s perceptions of the company. Another way to improve the primary research would have been to have set questions to ask people at the tradeshows, since the current data is based on casual conversations held in the booth at the show. </w:t>
      </w:r>
    </w:p>
    <w:p w14:paraId="5ED1A96F" w14:textId="77777777" w:rsidR="000E5156" w:rsidRPr="00224B31" w:rsidRDefault="000E5156" w:rsidP="006D31F5">
      <w:pPr>
        <w:rPr>
          <w:rFonts w:asciiTheme="minorHAnsi" w:hAnsiTheme="minorHAnsi" w:cstheme="minorHAnsi"/>
          <w:iCs/>
        </w:rPr>
      </w:pPr>
    </w:p>
    <w:p w14:paraId="664A3BEA" w14:textId="7D89AFA1" w:rsidR="00795B4E" w:rsidRPr="00224B31" w:rsidRDefault="0036261C" w:rsidP="006D31F5">
      <w:pPr>
        <w:rPr>
          <w:rFonts w:asciiTheme="minorHAnsi" w:hAnsiTheme="minorHAnsi" w:cstheme="minorHAnsi"/>
          <w:b/>
          <w:bCs/>
          <w:iCs/>
        </w:rPr>
      </w:pPr>
      <w:r w:rsidRPr="00224B31">
        <w:rPr>
          <w:rFonts w:asciiTheme="minorHAnsi" w:hAnsiTheme="minorHAnsi" w:cstheme="minorHAnsi"/>
          <w:b/>
          <w:bCs/>
          <w:iCs/>
        </w:rPr>
        <w:t xml:space="preserve">Secondary </w:t>
      </w:r>
      <w:r w:rsidR="00B11E0C" w:rsidRPr="00224B31">
        <w:rPr>
          <w:rFonts w:asciiTheme="minorHAnsi" w:hAnsiTheme="minorHAnsi" w:cstheme="minorHAnsi"/>
          <w:b/>
          <w:bCs/>
          <w:iCs/>
        </w:rPr>
        <w:t>Re</w:t>
      </w:r>
      <w:r w:rsidRPr="00224B31">
        <w:rPr>
          <w:rFonts w:asciiTheme="minorHAnsi" w:hAnsiTheme="minorHAnsi" w:cstheme="minorHAnsi"/>
          <w:b/>
          <w:bCs/>
          <w:iCs/>
        </w:rPr>
        <w:t>search</w:t>
      </w:r>
    </w:p>
    <w:p w14:paraId="1001F165" w14:textId="670C7CB8" w:rsidR="0036261C" w:rsidRPr="00224B31" w:rsidRDefault="00323358" w:rsidP="006D31F5">
      <w:pPr>
        <w:rPr>
          <w:rFonts w:asciiTheme="minorHAnsi" w:hAnsiTheme="minorHAnsi" w:cstheme="minorHAnsi"/>
          <w:iCs/>
        </w:rPr>
      </w:pPr>
      <w:r w:rsidRPr="00224B31">
        <w:rPr>
          <w:rFonts w:asciiTheme="minorHAnsi" w:hAnsiTheme="minorHAnsi" w:cstheme="minorHAnsi"/>
          <w:iCs/>
        </w:rPr>
        <w:t xml:space="preserve">To gather data on workplace falls and ladder-related accidents, Little Giant used articles and data published by </w:t>
      </w:r>
      <w:r w:rsidR="00080CD7" w:rsidRPr="00224B31">
        <w:rPr>
          <w:rFonts w:asciiTheme="minorHAnsi" w:hAnsiTheme="minorHAnsi" w:cstheme="minorHAnsi"/>
          <w:iCs/>
        </w:rPr>
        <w:t>Occupational Safety and Health Administration (OSHA), National Institute for Occupational Safety and Health (</w:t>
      </w:r>
      <w:r w:rsidR="0036261C" w:rsidRPr="00224B31">
        <w:rPr>
          <w:rFonts w:asciiTheme="minorHAnsi" w:hAnsiTheme="minorHAnsi" w:cstheme="minorHAnsi"/>
          <w:iCs/>
        </w:rPr>
        <w:t>NIOSH</w:t>
      </w:r>
      <w:r w:rsidR="00080CD7" w:rsidRPr="00224B31">
        <w:rPr>
          <w:rFonts w:asciiTheme="minorHAnsi" w:hAnsiTheme="minorHAnsi" w:cstheme="minorHAnsi"/>
          <w:iCs/>
        </w:rPr>
        <w:t>)</w:t>
      </w:r>
      <w:r w:rsidR="004B4976" w:rsidRPr="00224B31">
        <w:rPr>
          <w:rFonts w:asciiTheme="minorHAnsi" w:hAnsiTheme="minorHAnsi" w:cstheme="minorHAnsi"/>
          <w:iCs/>
        </w:rPr>
        <w:t>, the Centers for Disease Control and Prevention (CDC)</w:t>
      </w:r>
      <w:r w:rsidR="0036261C" w:rsidRPr="00224B31">
        <w:rPr>
          <w:rFonts w:asciiTheme="minorHAnsi" w:hAnsiTheme="minorHAnsi" w:cstheme="minorHAnsi"/>
          <w:iCs/>
        </w:rPr>
        <w:t xml:space="preserve"> and the </w:t>
      </w:r>
      <w:r w:rsidR="00080CD7" w:rsidRPr="00224B31">
        <w:rPr>
          <w:rFonts w:asciiTheme="minorHAnsi" w:hAnsiTheme="minorHAnsi" w:cstheme="minorHAnsi"/>
          <w:iCs/>
        </w:rPr>
        <w:t xml:space="preserve">United States </w:t>
      </w:r>
      <w:r w:rsidR="0036261C" w:rsidRPr="00224B31">
        <w:rPr>
          <w:rFonts w:asciiTheme="minorHAnsi" w:hAnsiTheme="minorHAnsi" w:cstheme="minorHAnsi"/>
          <w:iCs/>
        </w:rPr>
        <w:t>Department of Labor</w:t>
      </w:r>
      <w:r w:rsidR="00080CD7" w:rsidRPr="00224B31">
        <w:rPr>
          <w:rFonts w:asciiTheme="minorHAnsi" w:hAnsiTheme="minorHAnsi" w:cstheme="minorHAnsi"/>
          <w:iCs/>
        </w:rPr>
        <w:t xml:space="preserve">. OSHA reports its list of top causes of reported workplace injuries. Three of the top ten are related to ladders. Additionally, reports from NIOSH share data specifically related to injuries from ladder-related accidents. According to the report, every day, 2,000 people are injured in a ladder-related accident. Three hundred of those will be life-altering injuries such as </w:t>
      </w:r>
      <w:r w:rsidR="004637BE" w:rsidRPr="00224B31">
        <w:rPr>
          <w:rFonts w:asciiTheme="minorHAnsi" w:hAnsiTheme="minorHAnsi" w:cstheme="minorHAnsi"/>
          <w:iCs/>
        </w:rPr>
        <w:t xml:space="preserve">paralysis or amputation. And, every day, one person will die from their ladder-related accident. </w:t>
      </w:r>
      <w:r w:rsidR="00A2599E" w:rsidRPr="00224B31">
        <w:rPr>
          <w:rFonts w:asciiTheme="minorHAnsi" w:hAnsiTheme="minorHAnsi" w:cstheme="minorHAnsi"/>
          <w:iCs/>
        </w:rPr>
        <w:t xml:space="preserve">The United States Department of Labor also shares data on </w:t>
      </w:r>
      <w:r w:rsidR="00A2599E" w:rsidRPr="00224B31">
        <w:rPr>
          <w:rFonts w:asciiTheme="minorHAnsi" w:hAnsiTheme="minorHAnsi" w:cstheme="minorHAnsi"/>
          <w:iCs/>
        </w:rPr>
        <w:lastRenderedPageBreak/>
        <w:t>workplaces accidents</w:t>
      </w:r>
      <w:r w:rsidR="004B4976" w:rsidRPr="00224B31">
        <w:rPr>
          <w:rFonts w:asciiTheme="minorHAnsi" w:hAnsiTheme="minorHAnsi" w:cstheme="minorHAnsi"/>
          <w:iCs/>
        </w:rPr>
        <w:t xml:space="preserve">. According to a report from the CDC, 20% of all workplace falls are from a ladder. </w:t>
      </w:r>
    </w:p>
    <w:p w14:paraId="0751A48E" w14:textId="6222852B" w:rsidR="004B4976" w:rsidRPr="00224B31" w:rsidRDefault="004B4976" w:rsidP="006D31F5">
      <w:pPr>
        <w:rPr>
          <w:rFonts w:asciiTheme="minorHAnsi" w:hAnsiTheme="minorHAnsi" w:cstheme="minorHAnsi"/>
          <w:iCs/>
        </w:rPr>
      </w:pPr>
    </w:p>
    <w:p w14:paraId="615BBB8E" w14:textId="6519918F" w:rsidR="004B4976" w:rsidRPr="00224B31" w:rsidRDefault="004B4976" w:rsidP="006D31F5">
      <w:pPr>
        <w:rPr>
          <w:rFonts w:asciiTheme="minorHAnsi" w:hAnsiTheme="minorHAnsi" w:cstheme="minorHAnsi"/>
          <w:iCs/>
        </w:rPr>
      </w:pPr>
      <w:r w:rsidRPr="00224B31">
        <w:rPr>
          <w:rFonts w:asciiTheme="minorHAnsi" w:hAnsiTheme="minorHAnsi" w:cstheme="minorHAnsi"/>
          <w:iCs/>
        </w:rPr>
        <w:t xml:space="preserve">Additionally, employees at Little Giant scoured academic and medical journals to find the most common causes of ladder-related injuries. Information found in </w:t>
      </w:r>
      <w:r w:rsidRPr="00224B31">
        <w:rPr>
          <w:rFonts w:asciiTheme="minorHAnsi" w:hAnsiTheme="minorHAnsi" w:cstheme="minorHAnsi"/>
          <w:i/>
        </w:rPr>
        <w:t xml:space="preserve">The American Journal of Preventative Medicine </w:t>
      </w:r>
      <w:r w:rsidRPr="00224B31">
        <w:rPr>
          <w:rFonts w:asciiTheme="minorHAnsi" w:hAnsiTheme="minorHAnsi" w:cstheme="minorHAnsi"/>
          <w:iCs/>
        </w:rPr>
        <w:t xml:space="preserve">shared data on extension ladder injuries. Additionally, </w:t>
      </w:r>
      <w:r w:rsidRPr="00224B31">
        <w:rPr>
          <w:rFonts w:asciiTheme="minorHAnsi" w:hAnsiTheme="minorHAnsi" w:cstheme="minorHAnsi"/>
          <w:i/>
        </w:rPr>
        <w:t xml:space="preserve">The Journal of Human Factors and Ergonomics Society </w:t>
      </w:r>
      <w:r w:rsidRPr="00224B31">
        <w:rPr>
          <w:rFonts w:asciiTheme="minorHAnsi" w:hAnsiTheme="minorHAnsi" w:cstheme="minorHAnsi"/>
          <w:iCs/>
        </w:rPr>
        <w:t xml:space="preserve">shared information on ladder setup. The journal found the importance of setting up a ladder at the correct angle to prevent the ladder from sliding out. </w:t>
      </w:r>
    </w:p>
    <w:bookmarkEnd w:id="2"/>
    <w:p w14:paraId="64F3403B" w14:textId="77777777" w:rsidR="0036261C" w:rsidRPr="00224B31" w:rsidRDefault="0036261C" w:rsidP="006D31F5">
      <w:pPr>
        <w:rPr>
          <w:rFonts w:asciiTheme="minorHAnsi" w:hAnsiTheme="minorHAnsi" w:cstheme="minorHAnsi"/>
          <w:iCs/>
        </w:rPr>
      </w:pPr>
    </w:p>
    <w:p w14:paraId="4023EBA1" w14:textId="74879FD3" w:rsidR="006D31F5" w:rsidRPr="00224B31" w:rsidRDefault="006D31F5" w:rsidP="006D31F5">
      <w:pPr>
        <w:rPr>
          <w:rFonts w:asciiTheme="minorHAnsi" w:hAnsiTheme="minorHAnsi" w:cstheme="minorHAnsi"/>
          <w:b/>
          <w:sz w:val="28"/>
          <w:szCs w:val="28"/>
          <w:u w:val="single"/>
        </w:rPr>
      </w:pPr>
      <w:r w:rsidRPr="00224B31">
        <w:rPr>
          <w:rFonts w:asciiTheme="minorHAnsi" w:hAnsiTheme="minorHAnsi" w:cstheme="minorHAnsi"/>
          <w:b/>
          <w:sz w:val="28"/>
          <w:szCs w:val="28"/>
          <w:u w:val="single"/>
        </w:rPr>
        <w:t>Planning:</w:t>
      </w:r>
    </w:p>
    <w:p w14:paraId="3D134F4A" w14:textId="77777777" w:rsidR="006D31F5" w:rsidRPr="00224B31" w:rsidRDefault="006D31F5" w:rsidP="006D31F5">
      <w:pPr>
        <w:rPr>
          <w:rFonts w:asciiTheme="minorHAnsi" w:hAnsiTheme="minorHAnsi" w:cstheme="minorHAnsi"/>
          <w:b/>
          <w:sz w:val="28"/>
          <w:szCs w:val="28"/>
          <w:u w:val="single"/>
        </w:rPr>
      </w:pPr>
    </w:p>
    <w:p w14:paraId="28D58E85" w14:textId="385FE0DB" w:rsidR="006D31F5" w:rsidRPr="00224B31" w:rsidRDefault="006D31F5" w:rsidP="006D31F5">
      <w:pPr>
        <w:rPr>
          <w:rFonts w:asciiTheme="minorHAnsi" w:hAnsiTheme="minorHAnsi" w:cstheme="minorHAnsi"/>
          <w:b/>
          <w:bCs/>
          <w:szCs w:val="24"/>
        </w:rPr>
      </w:pPr>
      <w:bookmarkStart w:id="3" w:name="_Hlk52662398"/>
      <w:r w:rsidRPr="00224B31">
        <w:rPr>
          <w:rFonts w:asciiTheme="minorHAnsi" w:hAnsiTheme="minorHAnsi" w:cstheme="minorHAnsi"/>
          <w:b/>
          <w:bCs/>
          <w:szCs w:val="24"/>
          <w:u w:val="single"/>
        </w:rPr>
        <w:t>Goal:</w:t>
      </w:r>
      <w:r w:rsidRPr="00224B31">
        <w:rPr>
          <w:rFonts w:asciiTheme="minorHAnsi" w:hAnsiTheme="minorHAnsi" w:cstheme="minorHAnsi"/>
          <w:b/>
          <w:bCs/>
          <w:szCs w:val="24"/>
        </w:rPr>
        <w:t xml:space="preserve"> </w:t>
      </w:r>
      <w:r w:rsidR="00430E85" w:rsidRPr="00224B31">
        <w:rPr>
          <w:rFonts w:asciiTheme="minorHAnsi" w:hAnsiTheme="minorHAnsi" w:cstheme="minorHAnsi"/>
          <w:szCs w:val="24"/>
        </w:rPr>
        <w:t xml:space="preserve">Position Little Giant Ladders as </w:t>
      </w:r>
      <w:r w:rsidR="00291D35" w:rsidRPr="00224B31">
        <w:rPr>
          <w:rFonts w:asciiTheme="minorHAnsi" w:hAnsiTheme="minorHAnsi" w:cstheme="minorHAnsi"/>
          <w:szCs w:val="24"/>
        </w:rPr>
        <w:t>industry experts in ladder safety and innovation</w:t>
      </w:r>
      <w:r w:rsidRPr="00224B31">
        <w:rPr>
          <w:rFonts w:asciiTheme="minorHAnsi" w:hAnsiTheme="minorHAnsi" w:cstheme="minorHAnsi"/>
          <w:szCs w:val="24"/>
        </w:rPr>
        <w:t>.</w:t>
      </w:r>
      <w:r w:rsidRPr="00224B31">
        <w:rPr>
          <w:rFonts w:asciiTheme="minorHAnsi" w:hAnsiTheme="minorHAnsi" w:cstheme="minorHAnsi"/>
          <w:b/>
          <w:bCs/>
          <w:szCs w:val="24"/>
        </w:rPr>
        <w:t xml:space="preserve">  </w:t>
      </w:r>
    </w:p>
    <w:p w14:paraId="23C9467B" w14:textId="77777777" w:rsidR="006D31F5" w:rsidRPr="00224B31" w:rsidRDefault="006D31F5" w:rsidP="006D31F5">
      <w:pPr>
        <w:rPr>
          <w:rFonts w:asciiTheme="minorHAnsi" w:hAnsiTheme="minorHAnsi" w:cstheme="minorHAnsi"/>
          <w:b/>
          <w:bCs/>
          <w:sz w:val="22"/>
          <w:szCs w:val="22"/>
        </w:rPr>
      </w:pPr>
      <w:r w:rsidRPr="00224B31">
        <w:rPr>
          <w:rFonts w:asciiTheme="minorHAnsi" w:hAnsiTheme="minorHAnsi" w:cstheme="minorHAnsi"/>
          <w:b/>
          <w:bCs/>
          <w:sz w:val="22"/>
          <w:szCs w:val="22"/>
        </w:rPr>
        <w:tab/>
      </w:r>
    </w:p>
    <w:p w14:paraId="7BA19F11" w14:textId="77777777" w:rsidR="006D31F5" w:rsidRPr="00224B31" w:rsidRDefault="006D31F5" w:rsidP="006D31F5">
      <w:pPr>
        <w:rPr>
          <w:rFonts w:asciiTheme="minorHAnsi" w:hAnsiTheme="minorHAnsi" w:cstheme="minorHAnsi"/>
          <w:b/>
          <w:bCs/>
          <w:szCs w:val="24"/>
          <w:u w:val="single"/>
        </w:rPr>
      </w:pPr>
      <w:r w:rsidRPr="00224B31">
        <w:rPr>
          <w:rFonts w:asciiTheme="minorHAnsi" w:hAnsiTheme="minorHAnsi" w:cstheme="minorHAnsi"/>
          <w:b/>
          <w:bCs/>
          <w:szCs w:val="24"/>
          <w:u w:val="single"/>
        </w:rPr>
        <w:t>Key Public 1</w:t>
      </w:r>
    </w:p>
    <w:p w14:paraId="02604CD6" w14:textId="46D3C538" w:rsidR="006D31F5" w:rsidRPr="00224B31" w:rsidRDefault="00430E85" w:rsidP="006D31F5">
      <w:pPr>
        <w:rPr>
          <w:rFonts w:asciiTheme="minorHAnsi" w:hAnsiTheme="minorHAnsi" w:cstheme="minorHAnsi"/>
          <w:b/>
          <w:bCs/>
          <w:szCs w:val="24"/>
        </w:rPr>
      </w:pPr>
      <w:r w:rsidRPr="00224B31">
        <w:rPr>
          <w:rFonts w:asciiTheme="minorHAnsi" w:hAnsiTheme="minorHAnsi" w:cstheme="minorHAnsi"/>
          <w:b/>
          <w:bCs/>
          <w:szCs w:val="24"/>
        </w:rPr>
        <w:t>Safety Officers</w:t>
      </w:r>
    </w:p>
    <w:p w14:paraId="47154CA0" w14:textId="6C54257D" w:rsidR="006D31F5" w:rsidRPr="00224B31" w:rsidRDefault="0036261C" w:rsidP="006D31F5">
      <w:pPr>
        <w:rPr>
          <w:rFonts w:asciiTheme="minorHAnsi" w:hAnsiTheme="minorHAnsi" w:cstheme="minorHAnsi"/>
          <w:szCs w:val="24"/>
        </w:rPr>
      </w:pPr>
      <w:r w:rsidRPr="00224B31">
        <w:rPr>
          <w:rFonts w:asciiTheme="minorHAnsi" w:hAnsiTheme="minorHAnsi" w:cstheme="minorHAnsi"/>
          <w:szCs w:val="24"/>
        </w:rPr>
        <w:t>Safety Officers work from companies to enforce all health and safety guidelines. They are always looking for products and ways to prevent on-the-job injuries. They care about the people they work with and want to get their team members home to their families each night. A safety officer’s worst nightmare is to have to tell a coworkers</w:t>
      </w:r>
      <w:r w:rsidR="00795B4E" w:rsidRPr="00224B31">
        <w:rPr>
          <w:rFonts w:asciiTheme="minorHAnsi" w:hAnsiTheme="minorHAnsi" w:cstheme="minorHAnsi"/>
          <w:szCs w:val="24"/>
        </w:rPr>
        <w:t>’</w:t>
      </w:r>
      <w:r w:rsidRPr="00224B31">
        <w:rPr>
          <w:rFonts w:asciiTheme="minorHAnsi" w:hAnsiTheme="minorHAnsi" w:cstheme="minorHAnsi"/>
          <w:szCs w:val="24"/>
        </w:rPr>
        <w:t xml:space="preserve"> family that their family member has died or been permanently injured. Safety officers are typically male and are between 35 and 55. They travel to tradeshows to learn about the latest products and to get training on preventing workplace injuries. They are members of safety organizations such as the VPPPA and subscribe to publications focused on workplace safety, such as </w:t>
      </w:r>
      <w:r w:rsidRPr="00224B31">
        <w:rPr>
          <w:rFonts w:asciiTheme="minorHAnsi" w:hAnsiTheme="minorHAnsi" w:cstheme="minorHAnsi"/>
          <w:i/>
          <w:iCs/>
          <w:szCs w:val="24"/>
        </w:rPr>
        <w:t xml:space="preserve">Occupational Health &amp; Safety </w:t>
      </w:r>
      <w:r w:rsidRPr="00224B31">
        <w:rPr>
          <w:rFonts w:asciiTheme="minorHAnsi" w:hAnsiTheme="minorHAnsi" w:cstheme="minorHAnsi"/>
          <w:szCs w:val="24"/>
        </w:rPr>
        <w:t xml:space="preserve">and </w:t>
      </w:r>
      <w:r w:rsidRPr="00224B31">
        <w:rPr>
          <w:rFonts w:asciiTheme="minorHAnsi" w:hAnsiTheme="minorHAnsi" w:cstheme="minorHAnsi"/>
          <w:i/>
          <w:iCs/>
          <w:szCs w:val="24"/>
        </w:rPr>
        <w:t xml:space="preserve">Incident Prevention. </w:t>
      </w:r>
      <w:r w:rsidRPr="00224B31">
        <w:rPr>
          <w:rFonts w:asciiTheme="minorHAnsi" w:hAnsiTheme="minorHAnsi" w:cstheme="minorHAnsi"/>
          <w:szCs w:val="24"/>
        </w:rPr>
        <w:t>Safety officers work for a variety of industries, including construction, cable and telecom, oil, and entertainment.</w:t>
      </w:r>
    </w:p>
    <w:p w14:paraId="17296A7F" w14:textId="77777777" w:rsidR="006D31F5" w:rsidRPr="00224B31" w:rsidRDefault="006D31F5" w:rsidP="006D31F5">
      <w:pPr>
        <w:pStyle w:val="ListParagraph"/>
        <w:overflowPunct/>
        <w:autoSpaceDE/>
        <w:autoSpaceDN/>
        <w:adjustRightInd/>
        <w:spacing w:line="240" w:lineRule="auto"/>
        <w:contextualSpacing/>
        <w:textAlignment w:val="auto"/>
        <w:rPr>
          <w:rFonts w:asciiTheme="minorHAnsi" w:hAnsiTheme="minorHAnsi" w:cstheme="minorHAnsi"/>
          <w:szCs w:val="24"/>
        </w:rPr>
      </w:pPr>
    </w:p>
    <w:p w14:paraId="2AE751D8" w14:textId="09335D40" w:rsidR="006D31F5" w:rsidRPr="00224B31" w:rsidRDefault="006D31F5" w:rsidP="006D31F5">
      <w:pPr>
        <w:rPr>
          <w:rFonts w:asciiTheme="minorHAnsi" w:hAnsiTheme="minorHAnsi" w:cstheme="minorHAnsi"/>
          <w:b/>
          <w:bCs/>
          <w:szCs w:val="24"/>
          <w:u w:val="single"/>
        </w:rPr>
      </w:pPr>
      <w:r w:rsidRPr="00224B31">
        <w:rPr>
          <w:rFonts w:asciiTheme="minorHAnsi" w:hAnsiTheme="minorHAnsi" w:cstheme="minorHAnsi"/>
          <w:b/>
          <w:bCs/>
          <w:szCs w:val="24"/>
          <w:u w:val="single"/>
        </w:rPr>
        <w:t>Messaging</w:t>
      </w:r>
    </w:p>
    <w:p w14:paraId="6606CE5E" w14:textId="77777777" w:rsidR="00DC019C" w:rsidRPr="00224B31" w:rsidRDefault="00DC019C" w:rsidP="006D31F5">
      <w:pPr>
        <w:rPr>
          <w:rFonts w:asciiTheme="minorHAnsi" w:hAnsiTheme="minorHAnsi" w:cstheme="minorHAnsi"/>
          <w:szCs w:val="24"/>
        </w:rPr>
      </w:pPr>
      <w:r w:rsidRPr="00224B31">
        <w:rPr>
          <w:rFonts w:asciiTheme="minorHAnsi" w:hAnsiTheme="minorHAnsi" w:cstheme="minorHAnsi"/>
          <w:szCs w:val="24"/>
        </w:rPr>
        <w:t xml:space="preserve">Little Giant is working to prevent injuries and save lives. </w:t>
      </w:r>
    </w:p>
    <w:p w14:paraId="0F686714" w14:textId="7DCFD4F9" w:rsidR="00DC019C" w:rsidRPr="00224B31" w:rsidRDefault="00DC019C" w:rsidP="00DC019C">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Every day, 2000 people are injured in a ladder-related accident. Three hundred people are permanently injured. And</w:t>
      </w:r>
      <w:r w:rsidR="00CB1E99" w:rsidRPr="00224B31">
        <w:rPr>
          <w:rFonts w:asciiTheme="minorHAnsi" w:hAnsiTheme="minorHAnsi" w:cstheme="minorHAnsi"/>
          <w:szCs w:val="24"/>
        </w:rPr>
        <w:t xml:space="preserve"> </w:t>
      </w:r>
      <w:r w:rsidRPr="00224B31">
        <w:rPr>
          <w:rFonts w:asciiTheme="minorHAnsi" w:hAnsiTheme="minorHAnsi" w:cstheme="minorHAnsi"/>
          <w:szCs w:val="24"/>
        </w:rPr>
        <w:t xml:space="preserve">every single day someone dies. </w:t>
      </w:r>
    </w:p>
    <w:p w14:paraId="128D11DB" w14:textId="25C10722" w:rsidR="00DC019C" w:rsidRPr="00224B31" w:rsidRDefault="00DC019C" w:rsidP="00795B4E">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Little Giant innovates solutions to common ladder-related issues</w:t>
      </w:r>
      <w:r w:rsidR="00795B4E" w:rsidRPr="00224B31">
        <w:rPr>
          <w:rFonts w:asciiTheme="minorHAnsi" w:hAnsiTheme="minorHAnsi" w:cstheme="minorHAnsi"/>
          <w:szCs w:val="24"/>
        </w:rPr>
        <w:t xml:space="preserve"> and works to prevent injuries and save lives. </w:t>
      </w:r>
    </w:p>
    <w:p w14:paraId="28D53337" w14:textId="2B47723E" w:rsidR="00DC019C" w:rsidRPr="00224B31" w:rsidRDefault="00DC019C" w:rsidP="00DC019C">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Almost all ladder-related injuries can be prevented. </w:t>
      </w:r>
    </w:p>
    <w:p w14:paraId="6EF68D50" w14:textId="05E45272" w:rsidR="00DC019C" w:rsidRPr="00224B31" w:rsidRDefault="00DC019C" w:rsidP="00DC019C">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Use the right ladder for the job.</w:t>
      </w:r>
    </w:p>
    <w:p w14:paraId="233B88B4" w14:textId="68D8D51D" w:rsidR="00DC019C" w:rsidRPr="00224B31" w:rsidRDefault="00DC019C" w:rsidP="00DC019C">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Choose the right size ladder. </w:t>
      </w:r>
    </w:p>
    <w:p w14:paraId="1F8709AE" w14:textId="37E6F787" w:rsidR="00DC019C" w:rsidRPr="00224B31" w:rsidRDefault="00DC019C" w:rsidP="00DC019C">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Follow the belt buckle rule every single time you climb. </w:t>
      </w:r>
    </w:p>
    <w:p w14:paraId="01ECEA93" w14:textId="1258709C" w:rsidR="00DC019C" w:rsidRPr="00224B31" w:rsidRDefault="00DC019C" w:rsidP="00DC019C">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Take advantage of the latest options in ladder technology. </w:t>
      </w:r>
    </w:p>
    <w:p w14:paraId="6A5A5185" w14:textId="25F65993" w:rsidR="00F3434B" w:rsidRPr="00224B31" w:rsidRDefault="00F3434B" w:rsidP="006D31F5">
      <w:pPr>
        <w:rPr>
          <w:rFonts w:asciiTheme="minorHAnsi" w:hAnsiTheme="minorHAnsi" w:cstheme="minorHAnsi"/>
          <w:b/>
          <w:bCs/>
          <w:szCs w:val="24"/>
          <w:u w:val="single"/>
        </w:rPr>
      </w:pPr>
    </w:p>
    <w:p w14:paraId="33E7D825" w14:textId="07000006" w:rsidR="00F3434B" w:rsidRPr="00224B31" w:rsidRDefault="00F3434B" w:rsidP="00F3434B">
      <w:pPr>
        <w:rPr>
          <w:rFonts w:asciiTheme="minorHAnsi" w:hAnsiTheme="minorHAnsi" w:cstheme="minorHAnsi"/>
          <w:b/>
          <w:bCs/>
          <w:szCs w:val="24"/>
          <w:u w:val="single"/>
        </w:rPr>
      </w:pPr>
      <w:r w:rsidRPr="00224B31">
        <w:rPr>
          <w:rFonts w:asciiTheme="minorHAnsi" w:hAnsiTheme="minorHAnsi" w:cstheme="minorHAnsi"/>
          <w:b/>
          <w:bCs/>
          <w:szCs w:val="24"/>
          <w:u w:val="single"/>
        </w:rPr>
        <w:t>Objective</w:t>
      </w:r>
      <w:r w:rsidR="000E5156" w:rsidRPr="00224B31">
        <w:rPr>
          <w:rFonts w:asciiTheme="minorHAnsi" w:hAnsiTheme="minorHAnsi" w:cstheme="minorHAnsi"/>
          <w:b/>
          <w:bCs/>
          <w:szCs w:val="24"/>
          <w:u w:val="single"/>
        </w:rPr>
        <w:t xml:space="preserve"> 1</w:t>
      </w:r>
      <w:r w:rsidRPr="00224B31">
        <w:rPr>
          <w:rFonts w:asciiTheme="minorHAnsi" w:hAnsiTheme="minorHAnsi" w:cstheme="minorHAnsi"/>
          <w:b/>
          <w:bCs/>
          <w:szCs w:val="24"/>
          <w:u w:val="single"/>
        </w:rPr>
        <w:t xml:space="preserve">: </w:t>
      </w:r>
    </w:p>
    <w:p w14:paraId="012EB332" w14:textId="3A0AC369" w:rsidR="001F3BD0" w:rsidRPr="00224B31" w:rsidRDefault="001F3BD0" w:rsidP="00764DE9">
      <w:p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Increase awareness of the national ladder safety problem </w:t>
      </w:r>
      <w:r w:rsidR="000E5156" w:rsidRPr="00224B31">
        <w:rPr>
          <w:rFonts w:asciiTheme="minorHAnsi" w:hAnsiTheme="minorHAnsi" w:cstheme="minorHAnsi"/>
        </w:rPr>
        <w:t xml:space="preserve">from </w:t>
      </w:r>
      <w:r w:rsidR="00CB1E99" w:rsidRPr="00224B31">
        <w:rPr>
          <w:rFonts w:asciiTheme="minorHAnsi" w:hAnsiTheme="minorHAnsi" w:cstheme="minorHAnsi"/>
        </w:rPr>
        <w:t>60%</w:t>
      </w:r>
      <w:r w:rsidR="000E5156" w:rsidRPr="00224B31">
        <w:rPr>
          <w:rFonts w:asciiTheme="minorHAnsi" w:hAnsiTheme="minorHAnsi" w:cstheme="minorHAnsi"/>
        </w:rPr>
        <w:t xml:space="preserve"> recognition to </w:t>
      </w:r>
      <w:r w:rsidR="00CB1E99" w:rsidRPr="00224B31">
        <w:rPr>
          <w:rFonts w:asciiTheme="minorHAnsi" w:hAnsiTheme="minorHAnsi" w:cstheme="minorHAnsi"/>
        </w:rPr>
        <w:t xml:space="preserve">70% </w:t>
      </w:r>
      <w:r w:rsidR="000E5156" w:rsidRPr="00224B31">
        <w:rPr>
          <w:rFonts w:asciiTheme="minorHAnsi" w:hAnsiTheme="minorHAnsi" w:cstheme="minorHAnsi"/>
        </w:rPr>
        <w:t>recognition between January 1, 2018 and December 31, 2018.</w:t>
      </w:r>
    </w:p>
    <w:p w14:paraId="73ED01AE" w14:textId="77777777" w:rsidR="00F3434B" w:rsidRPr="00224B31" w:rsidRDefault="00F3434B" w:rsidP="00F3434B">
      <w:pPr>
        <w:rPr>
          <w:rFonts w:asciiTheme="minorHAnsi" w:hAnsiTheme="minorHAnsi" w:cstheme="minorHAnsi"/>
          <w:b/>
          <w:bCs/>
        </w:rPr>
      </w:pPr>
    </w:p>
    <w:p w14:paraId="6666773B" w14:textId="6FB4700C" w:rsidR="00F3434B" w:rsidRPr="00224B31" w:rsidRDefault="00F3434B" w:rsidP="00F3434B">
      <w:pPr>
        <w:rPr>
          <w:rFonts w:asciiTheme="minorHAnsi" w:hAnsiTheme="minorHAnsi" w:cstheme="minorHAnsi"/>
          <w:b/>
          <w:bCs/>
          <w:szCs w:val="24"/>
          <w:u w:val="single"/>
        </w:rPr>
      </w:pPr>
      <w:r w:rsidRPr="00224B31">
        <w:rPr>
          <w:rFonts w:asciiTheme="minorHAnsi" w:hAnsiTheme="minorHAnsi" w:cstheme="minorHAnsi"/>
          <w:b/>
          <w:bCs/>
          <w:szCs w:val="24"/>
          <w:u w:val="single"/>
        </w:rPr>
        <w:lastRenderedPageBreak/>
        <w:t>Strategies</w:t>
      </w:r>
      <w:r w:rsidR="00C80743" w:rsidRPr="00224B31">
        <w:rPr>
          <w:rFonts w:asciiTheme="minorHAnsi" w:hAnsiTheme="minorHAnsi" w:cstheme="minorHAnsi"/>
          <w:b/>
          <w:bCs/>
          <w:szCs w:val="24"/>
          <w:u w:val="single"/>
        </w:rPr>
        <w:t xml:space="preserve"> </w:t>
      </w:r>
    </w:p>
    <w:p w14:paraId="5E31BC76" w14:textId="19EAB523" w:rsidR="00866DC4" w:rsidRPr="00224B31" w:rsidRDefault="00866DC4" w:rsidP="003015BD">
      <w:pPr>
        <w:pStyle w:val="ListParagraph"/>
        <w:numPr>
          <w:ilvl w:val="0"/>
          <w:numId w:val="29"/>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Share fall and ladder accident statistics with safety officers through trade publications, blog posts and social media posts. </w:t>
      </w:r>
    </w:p>
    <w:p w14:paraId="3F2548E3" w14:textId="7882A085" w:rsidR="006D31F5" w:rsidRPr="00224B31" w:rsidRDefault="003015BD" w:rsidP="003015BD">
      <w:pPr>
        <w:pStyle w:val="ListParagraph"/>
        <w:numPr>
          <w:ilvl w:val="0"/>
          <w:numId w:val="29"/>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Create a national conversation about ladder safety through participation in Ladder Safety Month. </w:t>
      </w:r>
    </w:p>
    <w:p w14:paraId="2A0DB609" w14:textId="77777777" w:rsidR="003015BD" w:rsidRPr="00224B31" w:rsidRDefault="003015BD" w:rsidP="000A412C">
      <w:pPr>
        <w:overflowPunct/>
        <w:autoSpaceDE/>
        <w:autoSpaceDN/>
        <w:adjustRightInd/>
        <w:spacing w:line="240" w:lineRule="auto"/>
        <w:contextualSpacing/>
        <w:textAlignment w:val="auto"/>
        <w:rPr>
          <w:rFonts w:asciiTheme="minorHAnsi" w:hAnsiTheme="minorHAnsi" w:cstheme="minorHAnsi"/>
        </w:rPr>
      </w:pPr>
    </w:p>
    <w:p w14:paraId="422C26E6" w14:textId="77777777" w:rsidR="006D31F5" w:rsidRPr="00224B31" w:rsidRDefault="006D31F5" w:rsidP="006D31F5">
      <w:pPr>
        <w:overflowPunct/>
        <w:autoSpaceDE/>
        <w:autoSpaceDN/>
        <w:adjustRightInd/>
        <w:spacing w:line="240" w:lineRule="auto"/>
        <w:contextualSpacing/>
        <w:textAlignment w:val="auto"/>
        <w:rPr>
          <w:rFonts w:asciiTheme="minorHAnsi" w:hAnsiTheme="minorHAnsi" w:cstheme="minorHAnsi"/>
          <w:b/>
          <w:bCs/>
          <w:szCs w:val="24"/>
          <w:u w:val="single"/>
        </w:rPr>
      </w:pPr>
      <w:r w:rsidRPr="00224B31">
        <w:rPr>
          <w:rFonts w:asciiTheme="minorHAnsi" w:hAnsiTheme="minorHAnsi" w:cstheme="minorHAnsi"/>
          <w:b/>
          <w:bCs/>
          <w:szCs w:val="24"/>
          <w:u w:val="single"/>
        </w:rPr>
        <w:t>Tactics</w:t>
      </w:r>
    </w:p>
    <w:p w14:paraId="33C5BF94" w14:textId="77777777" w:rsidR="00BC0963" w:rsidRPr="00224B31" w:rsidRDefault="00BC0963" w:rsidP="006D31F5">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t>Place ladder safety articles in trade publications</w:t>
      </w:r>
    </w:p>
    <w:p w14:paraId="05D6039F" w14:textId="4C1D0E57" w:rsidR="000A6C01" w:rsidRPr="00224B31" w:rsidRDefault="00BC0963" w:rsidP="000A6C01">
      <w:pPr>
        <w:pStyle w:val="ListParagraph"/>
        <w:numPr>
          <w:ilvl w:val="0"/>
          <w:numId w:val="33"/>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PR person will reach out to trade publications such as </w:t>
      </w:r>
      <w:r w:rsidRPr="00224B31">
        <w:rPr>
          <w:rFonts w:asciiTheme="minorHAnsi" w:hAnsiTheme="minorHAnsi" w:cstheme="minorHAnsi"/>
          <w:i/>
          <w:iCs/>
          <w:szCs w:val="24"/>
        </w:rPr>
        <w:t xml:space="preserve">Occupational Health &amp; Safety, Safety + Health </w:t>
      </w:r>
      <w:r w:rsidRPr="00224B31">
        <w:rPr>
          <w:rFonts w:asciiTheme="minorHAnsi" w:hAnsiTheme="minorHAnsi" w:cstheme="minorHAnsi"/>
          <w:szCs w:val="24"/>
        </w:rPr>
        <w:t xml:space="preserve">and </w:t>
      </w:r>
      <w:r w:rsidR="000A6C01" w:rsidRPr="00224B31">
        <w:rPr>
          <w:rFonts w:asciiTheme="minorHAnsi" w:hAnsiTheme="minorHAnsi" w:cstheme="minorHAnsi"/>
          <w:i/>
          <w:iCs/>
          <w:szCs w:val="24"/>
        </w:rPr>
        <w:t xml:space="preserve">Facility Safety Management </w:t>
      </w:r>
      <w:r w:rsidR="000A6C01" w:rsidRPr="00224B31">
        <w:rPr>
          <w:rFonts w:asciiTheme="minorHAnsi" w:hAnsiTheme="minorHAnsi" w:cstheme="minorHAnsi"/>
          <w:szCs w:val="24"/>
        </w:rPr>
        <w:t>to pitch ladder safety articles</w:t>
      </w:r>
      <w:r w:rsidR="007B3037" w:rsidRPr="00224B31">
        <w:rPr>
          <w:rFonts w:asciiTheme="minorHAnsi" w:hAnsiTheme="minorHAnsi" w:cstheme="minorHAnsi"/>
          <w:szCs w:val="24"/>
        </w:rPr>
        <w:t>.</w:t>
      </w:r>
    </w:p>
    <w:p w14:paraId="280F0EEF" w14:textId="11BBFB19" w:rsidR="000A6C01" w:rsidRPr="00224B31" w:rsidRDefault="000A6C01" w:rsidP="000A6C01">
      <w:pPr>
        <w:pStyle w:val="ListParagraph"/>
        <w:numPr>
          <w:ilvl w:val="0"/>
          <w:numId w:val="33"/>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Dave Francis, National Safety Director will write the articles</w:t>
      </w:r>
      <w:r w:rsidR="007B3037" w:rsidRPr="00224B31">
        <w:rPr>
          <w:rFonts w:asciiTheme="minorHAnsi" w:hAnsiTheme="minorHAnsi" w:cstheme="minorHAnsi"/>
          <w:szCs w:val="24"/>
        </w:rPr>
        <w:t>.</w:t>
      </w:r>
    </w:p>
    <w:p w14:paraId="0B43F1A0" w14:textId="739C993D" w:rsidR="00441032" w:rsidRPr="00224B31" w:rsidRDefault="000A6C01" w:rsidP="006D31F5">
      <w:pPr>
        <w:pStyle w:val="ListParagraph"/>
        <w:numPr>
          <w:ilvl w:val="0"/>
          <w:numId w:val="33"/>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PR team will edit the articles and send them to the magazines by the deadline</w:t>
      </w:r>
      <w:r w:rsidR="007B3037" w:rsidRPr="00224B31">
        <w:rPr>
          <w:rFonts w:asciiTheme="minorHAnsi" w:hAnsiTheme="minorHAnsi" w:cstheme="minorHAnsi"/>
          <w:szCs w:val="24"/>
        </w:rPr>
        <w:t>.</w:t>
      </w:r>
    </w:p>
    <w:p w14:paraId="39C23824" w14:textId="77777777" w:rsidR="006D31F5" w:rsidRPr="00224B31" w:rsidRDefault="006D31F5" w:rsidP="006D31F5">
      <w:pPr>
        <w:rPr>
          <w:rFonts w:asciiTheme="minorHAnsi" w:hAnsiTheme="minorHAnsi" w:cstheme="minorHAnsi"/>
          <w:b/>
          <w:bCs/>
          <w:szCs w:val="24"/>
        </w:rPr>
      </w:pPr>
    </w:p>
    <w:p w14:paraId="6AF098B7" w14:textId="690464DB" w:rsidR="006D31F5" w:rsidRPr="00224B31" w:rsidRDefault="00EB2F59" w:rsidP="006D31F5">
      <w:pPr>
        <w:rPr>
          <w:rFonts w:asciiTheme="minorHAnsi" w:hAnsiTheme="minorHAnsi" w:cstheme="minorHAnsi"/>
          <w:b/>
          <w:bCs/>
          <w:szCs w:val="24"/>
        </w:rPr>
      </w:pPr>
      <w:r w:rsidRPr="00224B31">
        <w:rPr>
          <w:rFonts w:asciiTheme="minorHAnsi" w:hAnsiTheme="minorHAnsi" w:cstheme="minorHAnsi"/>
          <w:b/>
          <w:bCs/>
          <w:szCs w:val="24"/>
        </w:rPr>
        <w:t>Ladder Safety Hub blog</w:t>
      </w:r>
      <w:r w:rsidR="006D31F5" w:rsidRPr="00224B31">
        <w:rPr>
          <w:rFonts w:asciiTheme="minorHAnsi" w:hAnsiTheme="minorHAnsi" w:cstheme="minorHAnsi"/>
          <w:b/>
          <w:bCs/>
          <w:szCs w:val="24"/>
        </w:rPr>
        <w:t xml:space="preserve"> </w:t>
      </w:r>
    </w:p>
    <w:p w14:paraId="689E2738" w14:textId="14A34FD6" w:rsidR="007B3037" w:rsidRPr="00224B31" w:rsidRDefault="007B3037" w:rsidP="007B3037">
      <w:pPr>
        <w:pStyle w:val="ListParagraph"/>
        <w:numPr>
          <w:ilvl w:val="0"/>
          <w:numId w:val="35"/>
        </w:numPr>
        <w:rPr>
          <w:rFonts w:asciiTheme="minorHAnsi" w:hAnsiTheme="minorHAnsi" w:cstheme="minorHAnsi"/>
          <w:szCs w:val="24"/>
        </w:rPr>
      </w:pPr>
      <w:r w:rsidRPr="00224B31">
        <w:rPr>
          <w:rFonts w:asciiTheme="minorHAnsi" w:hAnsiTheme="minorHAnsi" w:cstheme="minorHAnsi"/>
          <w:szCs w:val="24"/>
        </w:rPr>
        <w:t>Copywriter and National Safety Director will coordinate content for the blog.</w:t>
      </w:r>
    </w:p>
    <w:p w14:paraId="24468658" w14:textId="583A82DB" w:rsidR="007B3037" w:rsidRPr="00224B31" w:rsidRDefault="007B3037" w:rsidP="007B3037">
      <w:pPr>
        <w:pStyle w:val="ListParagraph"/>
        <w:numPr>
          <w:ilvl w:val="0"/>
          <w:numId w:val="35"/>
        </w:numPr>
        <w:rPr>
          <w:rFonts w:asciiTheme="minorHAnsi" w:hAnsiTheme="minorHAnsi" w:cstheme="minorHAnsi"/>
          <w:szCs w:val="24"/>
        </w:rPr>
      </w:pPr>
      <w:r w:rsidRPr="00224B31">
        <w:rPr>
          <w:rFonts w:asciiTheme="minorHAnsi" w:hAnsiTheme="minorHAnsi" w:cstheme="minorHAnsi"/>
          <w:szCs w:val="24"/>
        </w:rPr>
        <w:t>Content will include safety tips, reminders and real-life stories of ladder accidents.</w:t>
      </w:r>
    </w:p>
    <w:p w14:paraId="17D33418" w14:textId="757D14A2" w:rsidR="007B3037" w:rsidRPr="00224B31" w:rsidRDefault="007B3037" w:rsidP="00CD54B1">
      <w:pPr>
        <w:pStyle w:val="ListParagraph"/>
        <w:numPr>
          <w:ilvl w:val="0"/>
          <w:numId w:val="35"/>
        </w:numPr>
        <w:rPr>
          <w:rFonts w:asciiTheme="minorHAnsi" w:hAnsiTheme="minorHAnsi" w:cstheme="minorHAnsi"/>
          <w:szCs w:val="24"/>
        </w:rPr>
      </w:pPr>
      <w:r w:rsidRPr="00224B31">
        <w:rPr>
          <w:rFonts w:asciiTheme="minorHAnsi" w:hAnsiTheme="minorHAnsi" w:cstheme="minorHAnsi"/>
          <w:szCs w:val="24"/>
        </w:rPr>
        <w:t xml:space="preserve">Blog posts will be posted twice a week. </w:t>
      </w:r>
    </w:p>
    <w:p w14:paraId="2B68BFF9" w14:textId="77777777" w:rsidR="007B3037" w:rsidRPr="00224B31" w:rsidRDefault="007B3037" w:rsidP="006D31F5">
      <w:pPr>
        <w:rPr>
          <w:rFonts w:asciiTheme="minorHAnsi" w:hAnsiTheme="minorHAnsi" w:cstheme="minorHAnsi"/>
          <w:szCs w:val="24"/>
        </w:rPr>
      </w:pPr>
    </w:p>
    <w:p w14:paraId="758A3D19" w14:textId="4559CA07" w:rsidR="007B3037" w:rsidRPr="00224B31" w:rsidRDefault="007B3037" w:rsidP="007B3037">
      <w:pPr>
        <w:rPr>
          <w:rFonts w:asciiTheme="minorHAnsi" w:hAnsiTheme="minorHAnsi" w:cstheme="minorHAnsi"/>
          <w:b/>
          <w:bCs/>
          <w:szCs w:val="24"/>
        </w:rPr>
      </w:pPr>
      <w:r w:rsidRPr="00224B31">
        <w:rPr>
          <w:rFonts w:asciiTheme="minorHAnsi" w:hAnsiTheme="minorHAnsi" w:cstheme="minorHAnsi"/>
          <w:b/>
          <w:bCs/>
          <w:szCs w:val="24"/>
        </w:rPr>
        <w:t>Social Media Content</w:t>
      </w:r>
    </w:p>
    <w:p w14:paraId="7CE856DC" w14:textId="77777777" w:rsidR="007B3037" w:rsidRPr="00224B31" w:rsidRDefault="007B3037" w:rsidP="007B3037">
      <w:pPr>
        <w:pStyle w:val="ListParagraph"/>
        <w:numPr>
          <w:ilvl w:val="0"/>
          <w:numId w:val="36"/>
        </w:numPr>
        <w:rPr>
          <w:rFonts w:asciiTheme="minorHAnsi" w:hAnsiTheme="minorHAnsi" w:cstheme="minorHAnsi"/>
          <w:szCs w:val="24"/>
        </w:rPr>
      </w:pPr>
      <w:r w:rsidRPr="00224B31">
        <w:rPr>
          <w:rFonts w:asciiTheme="minorHAnsi" w:hAnsiTheme="minorHAnsi" w:cstheme="minorHAnsi"/>
          <w:szCs w:val="24"/>
        </w:rPr>
        <w:t xml:space="preserve">Social Media Manager will share safety messages and reminders on Facebook and Instagram. </w:t>
      </w:r>
    </w:p>
    <w:p w14:paraId="20A83BB9" w14:textId="2A543E57" w:rsidR="007B3037" w:rsidRPr="00224B31" w:rsidRDefault="007B3037" w:rsidP="007B3037">
      <w:pPr>
        <w:pStyle w:val="ListParagraph"/>
        <w:numPr>
          <w:ilvl w:val="0"/>
          <w:numId w:val="36"/>
        </w:numPr>
        <w:rPr>
          <w:rFonts w:asciiTheme="minorHAnsi" w:hAnsiTheme="minorHAnsi" w:cstheme="minorHAnsi"/>
          <w:szCs w:val="24"/>
        </w:rPr>
      </w:pPr>
      <w:r w:rsidRPr="00224B31">
        <w:rPr>
          <w:rFonts w:asciiTheme="minorHAnsi" w:hAnsiTheme="minorHAnsi" w:cstheme="minorHAnsi"/>
          <w:szCs w:val="24"/>
        </w:rPr>
        <w:t xml:space="preserve">The safety content will be shared twice a week, with other company messaging being shared on other days. </w:t>
      </w:r>
    </w:p>
    <w:p w14:paraId="5761B075" w14:textId="59BB4DD9" w:rsidR="005017A6" w:rsidRPr="00224B31" w:rsidRDefault="005017A6" w:rsidP="006D31F5">
      <w:pPr>
        <w:rPr>
          <w:rFonts w:asciiTheme="minorHAnsi" w:hAnsiTheme="minorHAnsi" w:cstheme="minorHAnsi"/>
          <w:b/>
          <w:bCs/>
          <w:szCs w:val="24"/>
        </w:rPr>
      </w:pPr>
    </w:p>
    <w:p w14:paraId="0FFFECA6" w14:textId="3450985F" w:rsidR="007B3037" w:rsidRPr="00224B31" w:rsidRDefault="00CD54B1" w:rsidP="005017A6">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t>Coordinate with the American Ladder Institute for</w:t>
      </w:r>
      <w:r w:rsidR="005017A6" w:rsidRPr="00224B31">
        <w:rPr>
          <w:rFonts w:asciiTheme="minorHAnsi" w:hAnsiTheme="minorHAnsi" w:cstheme="minorHAnsi"/>
          <w:b/>
          <w:bCs/>
          <w:szCs w:val="24"/>
        </w:rPr>
        <w:t xml:space="preserve"> National Ladder Safety Month </w:t>
      </w:r>
    </w:p>
    <w:p w14:paraId="0BD69E1D" w14:textId="77777777" w:rsidR="007B3037" w:rsidRPr="00224B31" w:rsidRDefault="007B3037" w:rsidP="00CD54B1">
      <w:pPr>
        <w:pStyle w:val="ListParagraph"/>
        <w:numPr>
          <w:ilvl w:val="0"/>
          <w:numId w:val="37"/>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Speak on ladder safety at three </w:t>
      </w:r>
      <w:r w:rsidR="005017A6" w:rsidRPr="00224B31">
        <w:rPr>
          <w:rFonts w:asciiTheme="minorHAnsi" w:hAnsiTheme="minorHAnsi" w:cstheme="minorHAnsi"/>
          <w:szCs w:val="24"/>
        </w:rPr>
        <w:t>OSHA Education centers</w:t>
      </w:r>
      <w:r w:rsidRPr="00224B31">
        <w:rPr>
          <w:rFonts w:asciiTheme="minorHAnsi" w:hAnsiTheme="minorHAnsi" w:cstheme="minorHAnsi"/>
          <w:szCs w:val="24"/>
        </w:rPr>
        <w:t>.</w:t>
      </w:r>
    </w:p>
    <w:p w14:paraId="6CDB0E19" w14:textId="77777777" w:rsidR="007B3037" w:rsidRPr="00224B31" w:rsidRDefault="007B3037" w:rsidP="00CD54B1">
      <w:pPr>
        <w:pStyle w:val="ListParagraph"/>
        <w:numPr>
          <w:ilvl w:val="0"/>
          <w:numId w:val="37"/>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Work with sales rep groups to schedule regional ladder safety training.</w:t>
      </w:r>
    </w:p>
    <w:p w14:paraId="2DFE3BD8" w14:textId="77777777" w:rsidR="007B3037" w:rsidRPr="00224B31" w:rsidRDefault="007B3037" w:rsidP="00CD54B1">
      <w:pPr>
        <w:pStyle w:val="ListParagraph"/>
        <w:numPr>
          <w:ilvl w:val="0"/>
          <w:numId w:val="37"/>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Host a local community ladder safety training.</w:t>
      </w:r>
    </w:p>
    <w:p w14:paraId="01A65367" w14:textId="3C5F430B" w:rsidR="005017A6" w:rsidRPr="00224B31" w:rsidRDefault="00CD54B1" w:rsidP="006D31F5">
      <w:pPr>
        <w:pStyle w:val="ListParagraph"/>
        <w:numPr>
          <w:ilvl w:val="0"/>
          <w:numId w:val="37"/>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Repost ladder safety content from the ALI. </w:t>
      </w:r>
    </w:p>
    <w:p w14:paraId="79B48797" w14:textId="4CC33610" w:rsidR="00441032" w:rsidRPr="00224B31" w:rsidRDefault="00441032" w:rsidP="00441032">
      <w:pPr>
        <w:overflowPunct/>
        <w:autoSpaceDE/>
        <w:autoSpaceDN/>
        <w:adjustRightInd/>
        <w:spacing w:line="240" w:lineRule="auto"/>
        <w:contextualSpacing/>
        <w:textAlignment w:val="auto"/>
        <w:rPr>
          <w:rFonts w:asciiTheme="minorHAnsi" w:hAnsiTheme="minorHAnsi" w:cstheme="minorHAnsi"/>
        </w:rPr>
      </w:pPr>
    </w:p>
    <w:p w14:paraId="61D6B9B5" w14:textId="062967FB" w:rsidR="00441032" w:rsidRPr="00224B31" w:rsidRDefault="00441032" w:rsidP="00441032">
      <w:pPr>
        <w:rPr>
          <w:rFonts w:asciiTheme="minorHAnsi" w:hAnsiTheme="minorHAnsi" w:cstheme="minorHAnsi"/>
          <w:b/>
          <w:bCs/>
          <w:szCs w:val="24"/>
          <w:u w:val="single"/>
        </w:rPr>
      </w:pPr>
      <w:r w:rsidRPr="00224B31">
        <w:rPr>
          <w:rFonts w:asciiTheme="minorHAnsi" w:hAnsiTheme="minorHAnsi" w:cstheme="minorHAnsi"/>
          <w:b/>
          <w:bCs/>
          <w:szCs w:val="24"/>
          <w:u w:val="single"/>
        </w:rPr>
        <w:t xml:space="preserve">Objective 2: </w:t>
      </w:r>
    </w:p>
    <w:p w14:paraId="785237D3" w14:textId="6C14893C" w:rsidR="003015BD" w:rsidRPr="00224B31" w:rsidRDefault="00C32B6A" w:rsidP="00441032">
      <w:p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Increase choice of Little Giant as a the most safe, innovative company by safety officers from 40% to 60% between January 1, 2018 and December 31, 2018. </w:t>
      </w:r>
    </w:p>
    <w:p w14:paraId="6767F0B9" w14:textId="77777777" w:rsidR="003015BD" w:rsidRPr="00224B31" w:rsidRDefault="003015BD" w:rsidP="00EB2F59">
      <w:pPr>
        <w:overflowPunct/>
        <w:autoSpaceDE/>
        <w:autoSpaceDN/>
        <w:adjustRightInd/>
        <w:spacing w:line="240" w:lineRule="auto"/>
        <w:contextualSpacing/>
        <w:textAlignment w:val="auto"/>
        <w:rPr>
          <w:rFonts w:asciiTheme="minorHAnsi" w:hAnsiTheme="minorHAnsi" w:cstheme="minorHAnsi"/>
          <w:szCs w:val="24"/>
        </w:rPr>
      </w:pPr>
    </w:p>
    <w:p w14:paraId="302B5882" w14:textId="77777777" w:rsidR="003015BD" w:rsidRPr="00224B31" w:rsidRDefault="003015BD" w:rsidP="003015BD">
      <w:p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b/>
          <w:bCs/>
          <w:szCs w:val="24"/>
          <w:u w:val="single"/>
        </w:rPr>
        <w:t>Strategies</w:t>
      </w:r>
    </w:p>
    <w:p w14:paraId="09EF36AA" w14:textId="6AE1A5ED" w:rsidR="003015BD" w:rsidRPr="00224B31" w:rsidRDefault="003015BD" w:rsidP="00C32B6A">
      <w:pPr>
        <w:pStyle w:val="ListParagraph"/>
        <w:numPr>
          <w:ilvl w:val="0"/>
          <w:numId w:val="31"/>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Develop new and strengthen existing relationships with distributors, customers, partners, industry associations, government entities, and media through industry articles, speaking opportunities, social media and blog posts and participation in Ladder Safety Month.</w:t>
      </w:r>
    </w:p>
    <w:p w14:paraId="0CE173A9" w14:textId="62E6E442" w:rsidR="00C32B6A" w:rsidRPr="00224B31" w:rsidRDefault="00C32B6A" w:rsidP="00C32B6A">
      <w:pPr>
        <w:pStyle w:val="ListParagraph"/>
        <w:numPr>
          <w:ilvl w:val="0"/>
          <w:numId w:val="30"/>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Have the National Safety Director</w:t>
      </w:r>
      <w:r w:rsidR="00FD32D2" w:rsidRPr="00224B31">
        <w:rPr>
          <w:rFonts w:asciiTheme="minorHAnsi" w:hAnsiTheme="minorHAnsi" w:cstheme="minorHAnsi"/>
          <w:szCs w:val="24"/>
        </w:rPr>
        <w:t xml:space="preserve"> and </w:t>
      </w:r>
      <w:r w:rsidR="00C15DCB" w:rsidRPr="00224B31">
        <w:rPr>
          <w:rFonts w:asciiTheme="minorHAnsi" w:hAnsiTheme="minorHAnsi" w:cstheme="minorHAnsi"/>
          <w:szCs w:val="24"/>
        </w:rPr>
        <w:t xml:space="preserve">the sales </w:t>
      </w:r>
      <w:r w:rsidR="00FD32D2" w:rsidRPr="00224B31">
        <w:rPr>
          <w:rFonts w:asciiTheme="minorHAnsi" w:hAnsiTheme="minorHAnsi" w:cstheme="minorHAnsi"/>
          <w:szCs w:val="24"/>
        </w:rPr>
        <w:t>rep groups</w:t>
      </w:r>
      <w:r w:rsidRPr="00224B31">
        <w:rPr>
          <w:rFonts w:asciiTheme="minorHAnsi" w:hAnsiTheme="minorHAnsi" w:cstheme="minorHAnsi"/>
          <w:szCs w:val="24"/>
        </w:rPr>
        <w:t xml:space="preserve"> work with organizations to provide and encourage ladder safety training</w:t>
      </w:r>
      <w:r w:rsidR="00FD32D2" w:rsidRPr="00224B31">
        <w:rPr>
          <w:rFonts w:asciiTheme="minorHAnsi" w:hAnsiTheme="minorHAnsi" w:cstheme="minorHAnsi"/>
          <w:szCs w:val="24"/>
        </w:rPr>
        <w:t xml:space="preserve"> through presentations</w:t>
      </w:r>
      <w:r w:rsidRPr="00224B31">
        <w:rPr>
          <w:rFonts w:asciiTheme="minorHAnsi" w:hAnsiTheme="minorHAnsi" w:cstheme="minorHAnsi"/>
          <w:szCs w:val="24"/>
        </w:rPr>
        <w:t xml:space="preserve">. </w:t>
      </w:r>
    </w:p>
    <w:p w14:paraId="215D76F2" w14:textId="77777777" w:rsidR="005017A6" w:rsidRPr="00224B31" w:rsidRDefault="005017A6" w:rsidP="005017A6">
      <w:pPr>
        <w:overflowPunct/>
        <w:autoSpaceDE/>
        <w:autoSpaceDN/>
        <w:adjustRightInd/>
        <w:spacing w:line="240" w:lineRule="auto"/>
        <w:contextualSpacing/>
        <w:textAlignment w:val="auto"/>
        <w:rPr>
          <w:rFonts w:asciiTheme="minorHAnsi" w:hAnsiTheme="minorHAnsi" w:cstheme="minorHAnsi"/>
          <w:b/>
          <w:bCs/>
          <w:szCs w:val="24"/>
          <w:u w:val="single"/>
        </w:rPr>
      </w:pPr>
    </w:p>
    <w:p w14:paraId="4B9C834C" w14:textId="77777777" w:rsidR="000A412C" w:rsidRPr="00224B31" w:rsidRDefault="000A412C" w:rsidP="00E031B8">
      <w:pPr>
        <w:overflowPunct/>
        <w:autoSpaceDE/>
        <w:autoSpaceDN/>
        <w:adjustRightInd/>
        <w:spacing w:line="240" w:lineRule="auto"/>
        <w:contextualSpacing/>
        <w:textAlignment w:val="auto"/>
        <w:rPr>
          <w:rFonts w:asciiTheme="minorHAnsi" w:hAnsiTheme="minorHAnsi" w:cstheme="minorHAnsi"/>
          <w:b/>
          <w:bCs/>
          <w:szCs w:val="24"/>
          <w:u w:val="single"/>
        </w:rPr>
      </w:pPr>
    </w:p>
    <w:p w14:paraId="619667D8" w14:textId="2D9BC335" w:rsidR="00E031B8" w:rsidRPr="00224B31" w:rsidRDefault="005017A6" w:rsidP="00E031B8">
      <w:pPr>
        <w:overflowPunct/>
        <w:autoSpaceDE/>
        <w:autoSpaceDN/>
        <w:adjustRightInd/>
        <w:spacing w:line="240" w:lineRule="auto"/>
        <w:contextualSpacing/>
        <w:textAlignment w:val="auto"/>
        <w:rPr>
          <w:rFonts w:asciiTheme="minorHAnsi" w:hAnsiTheme="minorHAnsi" w:cstheme="minorHAnsi"/>
          <w:b/>
          <w:bCs/>
          <w:szCs w:val="24"/>
          <w:u w:val="single"/>
        </w:rPr>
      </w:pPr>
      <w:r w:rsidRPr="00224B31">
        <w:rPr>
          <w:rFonts w:asciiTheme="minorHAnsi" w:hAnsiTheme="minorHAnsi" w:cstheme="minorHAnsi"/>
          <w:b/>
          <w:bCs/>
          <w:szCs w:val="24"/>
          <w:u w:val="single"/>
        </w:rPr>
        <w:lastRenderedPageBreak/>
        <w:t>Tactics</w:t>
      </w:r>
    </w:p>
    <w:p w14:paraId="621ABFC7" w14:textId="77777777" w:rsidR="00E031B8" w:rsidRPr="00224B31" w:rsidRDefault="00E031B8" w:rsidP="00E031B8">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t xml:space="preserve">Industry awards </w:t>
      </w:r>
    </w:p>
    <w:p w14:paraId="373C2E3A" w14:textId="77777777" w:rsidR="00E031B8" w:rsidRPr="00224B31" w:rsidRDefault="00E031B8" w:rsidP="00E031B8">
      <w:pPr>
        <w:pStyle w:val="ListParagraph"/>
        <w:numPr>
          <w:ilvl w:val="0"/>
          <w:numId w:val="34"/>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PR person will find industry awards related to safety, sponsored by trade publications and trade organizations.</w:t>
      </w:r>
    </w:p>
    <w:p w14:paraId="1AC6475B" w14:textId="77777777" w:rsidR="00E031B8" w:rsidRPr="00224B31" w:rsidRDefault="00E031B8" w:rsidP="00E031B8">
      <w:pPr>
        <w:pStyle w:val="ListParagraph"/>
        <w:numPr>
          <w:ilvl w:val="0"/>
          <w:numId w:val="34"/>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PR person will gather necessary assets and submit award applications.</w:t>
      </w:r>
    </w:p>
    <w:p w14:paraId="43AC3132" w14:textId="19EAE1F2" w:rsidR="00E031B8" w:rsidRPr="00224B31" w:rsidRDefault="00E031B8" w:rsidP="00E031B8">
      <w:pPr>
        <w:pStyle w:val="ListParagraph"/>
        <w:numPr>
          <w:ilvl w:val="0"/>
          <w:numId w:val="34"/>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Potential awards include Best in Show at tradeshows, innovation awards and local business awards and Green Cross award for business safety.</w:t>
      </w:r>
    </w:p>
    <w:p w14:paraId="62EAC8B2" w14:textId="71D3D34A" w:rsidR="007F3D35" w:rsidRPr="00224B31" w:rsidRDefault="007F3D35" w:rsidP="00E031B8">
      <w:pPr>
        <w:pStyle w:val="ListParagraph"/>
        <w:numPr>
          <w:ilvl w:val="0"/>
          <w:numId w:val="34"/>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If an award is received, the PR person will write a press release announcing the award</w:t>
      </w:r>
    </w:p>
    <w:p w14:paraId="46707997" w14:textId="77777777" w:rsidR="00E031B8" w:rsidRPr="00224B31" w:rsidRDefault="00E031B8" w:rsidP="00E031B8">
      <w:pPr>
        <w:pStyle w:val="ListParagraph"/>
        <w:overflowPunct/>
        <w:autoSpaceDE/>
        <w:autoSpaceDN/>
        <w:adjustRightInd/>
        <w:spacing w:line="240" w:lineRule="auto"/>
        <w:contextualSpacing/>
        <w:textAlignment w:val="auto"/>
        <w:rPr>
          <w:rFonts w:asciiTheme="minorHAnsi" w:hAnsiTheme="minorHAnsi" w:cstheme="minorHAnsi"/>
          <w:szCs w:val="24"/>
        </w:rPr>
      </w:pPr>
    </w:p>
    <w:p w14:paraId="4873D403" w14:textId="1E994205" w:rsidR="005017A6" w:rsidRPr="00224B31" w:rsidRDefault="005017A6" w:rsidP="005017A6">
      <w:pPr>
        <w:rPr>
          <w:rFonts w:asciiTheme="minorHAnsi" w:hAnsiTheme="minorHAnsi" w:cstheme="minorHAnsi"/>
          <w:b/>
          <w:bCs/>
          <w:szCs w:val="24"/>
        </w:rPr>
      </w:pPr>
      <w:r w:rsidRPr="00224B31">
        <w:rPr>
          <w:rFonts w:asciiTheme="minorHAnsi" w:hAnsiTheme="minorHAnsi" w:cstheme="minorHAnsi"/>
          <w:b/>
          <w:bCs/>
          <w:szCs w:val="24"/>
        </w:rPr>
        <w:t xml:space="preserve">Free ladder safety training </w:t>
      </w:r>
    </w:p>
    <w:p w14:paraId="71D9693E" w14:textId="77777777" w:rsidR="008848BA" w:rsidRPr="00224B31" w:rsidRDefault="008848BA" w:rsidP="008848BA">
      <w:pPr>
        <w:pStyle w:val="ListParagraph"/>
        <w:numPr>
          <w:ilvl w:val="0"/>
          <w:numId w:val="30"/>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The sales team will gather leads of those who are interested in training from tradeshows.</w:t>
      </w:r>
    </w:p>
    <w:p w14:paraId="21E7251A" w14:textId="1AB22B8B" w:rsidR="008848BA" w:rsidRPr="00224B31" w:rsidRDefault="001F489F" w:rsidP="008848BA">
      <w:pPr>
        <w:pStyle w:val="ListParagraph"/>
        <w:numPr>
          <w:ilvl w:val="0"/>
          <w:numId w:val="30"/>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National Safety Director will </w:t>
      </w:r>
      <w:r w:rsidR="008848BA" w:rsidRPr="00224B31">
        <w:rPr>
          <w:rFonts w:asciiTheme="minorHAnsi" w:hAnsiTheme="minorHAnsi" w:cstheme="minorHAnsi"/>
        </w:rPr>
        <w:t xml:space="preserve">coordinate all of the presentation details with each company and </w:t>
      </w:r>
      <w:r w:rsidRPr="00224B31">
        <w:rPr>
          <w:rFonts w:asciiTheme="minorHAnsi" w:hAnsiTheme="minorHAnsi" w:cstheme="minorHAnsi"/>
        </w:rPr>
        <w:t xml:space="preserve">provide ladder safety training to </w:t>
      </w:r>
      <w:r w:rsidR="008848BA" w:rsidRPr="00224B31">
        <w:rPr>
          <w:rFonts w:asciiTheme="minorHAnsi" w:hAnsiTheme="minorHAnsi" w:cstheme="minorHAnsi"/>
        </w:rPr>
        <w:t xml:space="preserve">large organizations, sharing how Little Giant is working to help people work safer. </w:t>
      </w:r>
    </w:p>
    <w:p w14:paraId="55643542" w14:textId="46B3CE11" w:rsidR="008848BA" w:rsidRPr="00224B31" w:rsidRDefault="008848BA" w:rsidP="008848BA">
      <w:pPr>
        <w:pStyle w:val="ListParagraph"/>
        <w:numPr>
          <w:ilvl w:val="1"/>
          <w:numId w:val="30"/>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He will put together a PowerPoint presentation. </w:t>
      </w:r>
    </w:p>
    <w:p w14:paraId="6299A784" w14:textId="77777777" w:rsidR="008848BA" w:rsidRPr="00224B31" w:rsidRDefault="008848BA" w:rsidP="008848BA">
      <w:pPr>
        <w:pStyle w:val="ListParagraph"/>
        <w:numPr>
          <w:ilvl w:val="0"/>
          <w:numId w:val="30"/>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Regional sales reps will replicate the training for small and local businesses. </w:t>
      </w:r>
    </w:p>
    <w:p w14:paraId="5F04A944" w14:textId="0B5A91D3" w:rsidR="008848BA" w:rsidRPr="00224B31" w:rsidRDefault="008848BA" w:rsidP="008848BA">
      <w:pPr>
        <w:pStyle w:val="ListParagraph"/>
        <w:numPr>
          <w:ilvl w:val="0"/>
          <w:numId w:val="30"/>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The training is a ladder safety training and not a sales pitch.  </w:t>
      </w:r>
    </w:p>
    <w:p w14:paraId="2C991250" w14:textId="51B542AB" w:rsidR="008848BA" w:rsidRPr="00224B31" w:rsidRDefault="008848BA" w:rsidP="008848BA">
      <w:pPr>
        <w:pStyle w:val="ListParagraph"/>
        <w:numPr>
          <w:ilvl w:val="0"/>
          <w:numId w:val="30"/>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The training will be based on each company’s schedule but will average to approximately 80 trainings a year. </w:t>
      </w:r>
    </w:p>
    <w:p w14:paraId="31CB7F47" w14:textId="77777777" w:rsidR="006B193F" w:rsidRPr="00224B31" w:rsidRDefault="006B193F" w:rsidP="006B193F">
      <w:pPr>
        <w:pStyle w:val="ListParagraph"/>
        <w:overflowPunct/>
        <w:autoSpaceDE/>
        <w:autoSpaceDN/>
        <w:adjustRightInd/>
        <w:spacing w:line="240" w:lineRule="auto"/>
        <w:contextualSpacing/>
        <w:textAlignment w:val="auto"/>
        <w:rPr>
          <w:rFonts w:asciiTheme="minorHAnsi" w:hAnsiTheme="minorHAnsi" w:cstheme="minorHAnsi"/>
        </w:rPr>
      </w:pPr>
    </w:p>
    <w:p w14:paraId="662BE5FA" w14:textId="29922EDA" w:rsidR="008848BA" w:rsidRPr="00224B31" w:rsidRDefault="008848BA" w:rsidP="008848BA">
      <w:pPr>
        <w:overflowPunct/>
        <w:autoSpaceDE/>
        <w:autoSpaceDN/>
        <w:adjustRightInd/>
        <w:spacing w:line="240" w:lineRule="auto"/>
        <w:contextualSpacing/>
        <w:textAlignment w:val="auto"/>
        <w:rPr>
          <w:rFonts w:asciiTheme="minorHAnsi" w:hAnsiTheme="minorHAnsi" w:cstheme="minorHAnsi"/>
          <w:b/>
          <w:bCs/>
        </w:rPr>
      </w:pPr>
      <w:r w:rsidRPr="00224B31">
        <w:rPr>
          <w:rFonts w:asciiTheme="minorHAnsi" w:hAnsiTheme="minorHAnsi" w:cstheme="minorHAnsi"/>
          <w:b/>
          <w:bCs/>
        </w:rPr>
        <w:t>Speaking Opportunity at Safety Conferences</w:t>
      </w:r>
    </w:p>
    <w:p w14:paraId="4A4DD869" w14:textId="3F5926FE" w:rsidR="008848BA" w:rsidRPr="00224B31" w:rsidRDefault="008848BA" w:rsidP="008848BA">
      <w:pPr>
        <w:pStyle w:val="ListParagraph"/>
        <w:numPr>
          <w:ilvl w:val="0"/>
          <w:numId w:val="40"/>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PR person will coordinate with National Safety Director to apply for speaking arrangements.</w:t>
      </w:r>
    </w:p>
    <w:p w14:paraId="40C25C38" w14:textId="67F6BF21" w:rsidR="004A3801" w:rsidRPr="00224B31" w:rsidRDefault="008848BA" w:rsidP="004A3801">
      <w:pPr>
        <w:pStyle w:val="ListParagraph"/>
        <w:numPr>
          <w:ilvl w:val="0"/>
          <w:numId w:val="40"/>
        </w:num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Applications will be for both regional and national conferences.</w:t>
      </w:r>
    </w:p>
    <w:p w14:paraId="1C45873F" w14:textId="1BFAD10B" w:rsidR="008848BA" w:rsidRPr="00224B31" w:rsidRDefault="008848BA" w:rsidP="008848BA">
      <w:pPr>
        <w:overflowPunct/>
        <w:autoSpaceDE/>
        <w:autoSpaceDN/>
        <w:adjustRightInd/>
        <w:spacing w:line="240" w:lineRule="auto"/>
        <w:ind w:firstLine="720"/>
        <w:contextualSpacing/>
        <w:textAlignment w:val="auto"/>
        <w:rPr>
          <w:rFonts w:asciiTheme="minorHAnsi" w:hAnsiTheme="minorHAnsi" w:cstheme="minorHAnsi"/>
        </w:rPr>
      </w:pPr>
    </w:p>
    <w:p w14:paraId="0555D8E1" w14:textId="1EFF6A06" w:rsidR="00C32B6A" w:rsidRPr="00224B31" w:rsidRDefault="005017A6" w:rsidP="00FD32D2">
      <w:pPr>
        <w:rPr>
          <w:rFonts w:asciiTheme="minorHAnsi" w:hAnsiTheme="minorHAnsi" w:cstheme="minorHAnsi"/>
          <w:b/>
          <w:bCs/>
          <w:szCs w:val="24"/>
        </w:rPr>
      </w:pPr>
      <w:r w:rsidRPr="00224B31">
        <w:rPr>
          <w:rFonts w:asciiTheme="minorHAnsi" w:hAnsiTheme="minorHAnsi" w:cstheme="minorHAnsi"/>
          <w:b/>
          <w:bCs/>
          <w:szCs w:val="24"/>
        </w:rPr>
        <w:t>Ladder Safety Hub Blog</w:t>
      </w:r>
    </w:p>
    <w:p w14:paraId="7DD07B32" w14:textId="72BBF286" w:rsidR="001F489F" w:rsidRPr="00224B31" w:rsidRDefault="001F489F" w:rsidP="001F489F">
      <w:pPr>
        <w:pStyle w:val="ListParagraph"/>
        <w:numPr>
          <w:ilvl w:val="0"/>
          <w:numId w:val="35"/>
        </w:numPr>
        <w:rPr>
          <w:rFonts w:asciiTheme="minorHAnsi" w:hAnsiTheme="minorHAnsi" w:cstheme="minorHAnsi"/>
          <w:szCs w:val="24"/>
        </w:rPr>
      </w:pPr>
      <w:r w:rsidRPr="00224B31">
        <w:rPr>
          <w:rFonts w:asciiTheme="minorHAnsi" w:hAnsiTheme="minorHAnsi" w:cstheme="minorHAnsi"/>
          <w:szCs w:val="24"/>
        </w:rPr>
        <w:t xml:space="preserve">Copywriter </w:t>
      </w:r>
      <w:r w:rsidR="006B193F" w:rsidRPr="00224B31">
        <w:rPr>
          <w:rFonts w:asciiTheme="minorHAnsi" w:hAnsiTheme="minorHAnsi" w:cstheme="minorHAnsi"/>
          <w:szCs w:val="24"/>
        </w:rPr>
        <w:t>will develop content</w:t>
      </w:r>
      <w:r w:rsidRPr="00224B31">
        <w:rPr>
          <w:rFonts w:asciiTheme="minorHAnsi" w:hAnsiTheme="minorHAnsi" w:cstheme="minorHAnsi"/>
          <w:szCs w:val="24"/>
        </w:rPr>
        <w:t>.</w:t>
      </w:r>
    </w:p>
    <w:p w14:paraId="42131AB6" w14:textId="6DE8A412" w:rsidR="001F489F" w:rsidRPr="00224B31" w:rsidRDefault="006B193F" w:rsidP="001F489F">
      <w:pPr>
        <w:pStyle w:val="ListParagraph"/>
        <w:numPr>
          <w:ilvl w:val="0"/>
          <w:numId w:val="35"/>
        </w:numPr>
        <w:rPr>
          <w:rFonts w:asciiTheme="minorHAnsi" w:hAnsiTheme="minorHAnsi" w:cstheme="minorHAnsi"/>
          <w:szCs w:val="24"/>
        </w:rPr>
      </w:pPr>
      <w:r w:rsidRPr="00224B31">
        <w:rPr>
          <w:rFonts w:asciiTheme="minorHAnsi" w:hAnsiTheme="minorHAnsi" w:cstheme="minorHAnsi"/>
          <w:szCs w:val="24"/>
        </w:rPr>
        <w:t>Content will talk about what Little Giant is doing to prevent ladder-related injuries. Content will come from tradeshow topics, speaking arrangements and awards</w:t>
      </w:r>
      <w:r w:rsidR="001F489F" w:rsidRPr="00224B31">
        <w:rPr>
          <w:rFonts w:asciiTheme="minorHAnsi" w:hAnsiTheme="minorHAnsi" w:cstheme="minorHAnsi"/>
          <w:szCs w:val="24"/>
        </w:rPr>
        <w:t>.</w:t>
      </w:r>
    </w:p>
    <w:p w14:paraId="32A8CC07" w14:textId="47BDE33F" w:rsidR="00CD54B1" w:rsidRPr="00224B31" w:rsidRDefault="001F489F" w:rsidP="005017A6">
      <w:pPr>
        <w:pStyle w:val="ListParagraph"/>
        <w:numPr>
          <w:ilvl w:val="0"/>
          <w:numId w:val="35"/>
        </w:numPr>
        <w:rPr>
          <w:rFonts w:asciiTheme="minorHAnsi" w:hAnsiTheme="minorHAnsi" w:cstheme="minorHAnsi"/>
          <w:szCs w:val="24"/>
        </w:rPr>
      </w:pPr>
      <w:r w:rsidRPr="00224B31">
        <w:rPr>
          <w:rFonts w:asciiTheme="minorHAnsi" w:hAnsiTheme="minorHAnsi" w:cstheme="minorHAnsi"/>
          <w:szCs w:val="24"/>
        </w:rPr>
        <w:t xml:space="preserve">Blog posts will be posted </w:t>
      </w:r>
      <w:r w:rsidR="006B193F" w:rsidRPr="00224B31">
        <w:rPr>
          <w:rFonts w:asciiTheme="minorHAnsi" w:hAnsiTheme="minorHAnsi" w:cstheme="minorHAnsi"/>
          <w:szCs w:val="24"/>
        </w:rPr>
        <w:t>once a week.</w:t>
      </w:r>
    </w:p>
    <w:p w14:paraId="5AC3BCA1" w14:textId="77777777" w:rsidR="006B193F" w:rsidRPr="00224B31" w:rsidRDefault="006B193F" w:rsidP="006B193F">
      <w:pPr>
        <w:pStyle w:val="ListParagraph"/>
        <w:rPr>
          <w:rFonts w:asciiTheme="minorHAnsi" w:hAnsiTheme="minorHAnsi" w:cstheme="minorHAnsi"/>
          <w:szCs w:val="24"/>
        </w:rPr>
      </w:pPr>
    </w:p>
    <w:p w14:paraId="0B499F75" w14:textId="2228570A" w:rsidR="00CD54B1" w:rsidRPr="00224B31" w:rsidRDefault="00CD54B1" w:rsidP="00CD54B1">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t xml:space="preserve"> Ladder Safety Month</w:t>
      </w:r>
    </w:p>
    <w:p w14:paraId="22770A85" w14:textId="7E0064C7" w:rsidR="00CD54B1" w:rsidRPr="00224B31" w:rsidRDefault="006B193F" w:rsidP="00CD54B1">
      <w:pPr>
        <w:pStyle w:val="ListParagraph"/>
        <w:numPr>
          <w:ilvl w:val="0"/>
          <w:numId w:val="37"/>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Social Media Manager will post on LinkedIn and Facebook how Little Giant is working to decrease accidents</w:t>
      </w:r>
    </w:p>
    <w:p w14:paraId="4BDB60F0" w14:textId="359DAE3A" w:rsidR="00CD54B1" w:rsidRPr="00224B31" w:rsidRDefault="006B193F" w:rsidP="00CD54B1">
      <w:pPr>
        <w:pStyle w:val="ListParagraph"/>
        <w:numPr>
          <w:ilvl w:val="0"/>
          <w:numId w:val="37"/>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The Video Team will create employee videos of how every employee contributes to preventing injuries and saving lives. </w:t>
      </w:r>
    </w:p>
    <w:p w14:paraId="0B17805D" w14:textId="596E68B5" w:rsidR="006B193F" w:rsidRPr="00224B31" w:rsidRDefault="006B193F" w:rsidP="006B193F">
      <w:pPr>
        <w:pStyle w:val="ListParagraph"/>
        <w:numPr>
          <w:ilvl w:val="0"/>
          <w:numId w:val="37"/>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Little Giant will have a website banner about Ladder Safety Month on littlegiantladders.com. </w:t>
      </w:r>
    </w:p>
    <w:p w14:paraId="627D8DBA" w14:textId="6C8A3AAD" w:rsidR="00CD54B1" w:rsidRPr="00224B31" w:rsidRDefault="00CD54B1" w:rsidP="00CD54B1">
      <w:pPr>
        <w:pStyle w:val="ListParagraph"/>
        <w:numPr>
          <w:ilvl w:val="0"/>
          <w:numId w:val="37"/>
        </w:num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Repost ladder safety content from the ALI. </w:t>
      </w:r>
    </w:p>
    <w:p w14:paraId="0DF9DD1C" w14:textId="4B4D005C" w:rsidR="00224B31" w:rsidRPr="00224B31" w:rsidRDefault="00224B31" w:rsidP="00224B31">
      <w:pPr>
        <w:overflowPunct/>
        <w:autoSpaceDE/>
        <w:autoSpaceDN/>
        <w:adjustRightInd/>
        <w:spacing w:line="240" w:lineRule="auto"/>
        <w:contextualSpacing/>
        <w:textAlignment w:val="auto"/>
        <w:rPr>
          <w:rFonts w:asciiTheme="minorHAnsi" w:hAnsiTheme="minorHAnsi" w:cstheme="minorHAnsi"/>
          <w:szCs w:val="24"/>
        </w:rPr>
      </w:pPr>
    </w:p>
    <w:p w14:paraId="64139EC3" w14:textId="5FBE9AC5" w:rsidR="00224B31" w:rsidRPr="00224B31" w:rsidRDefault="00224B31" w:rsidP="00224B31">
      <w:pPr>
        <w:overflowPunct/>
        <w:autoSpaceDE/>
        <w:autoSpaceDN/>
        <w:adjustRightInd/>
        <w:spacing w:line="240" w:lineRule="auto"/>
        <w:contextualSpacing/>
        <w:textAlignment w:val="auto"/>
        <w:rPr>
          <w:rFonts w:asciiTheme="minorHAnsi" w:hAnsiTheme="minorHAnsi" w:cstheme="minorHAnsi"/>
          <w:szCs w:val="24"/>
        </w:rPr>
      </w:pPr>
    </w:p>
    <w:p w14:paraId="2E44620A" w14:textId="77777777" w:rsidR="00224B31" w:rsidRPr="00224B31" w:rsidRDefault="00224B31" w:rsidP="00224B31">
      <w:pPr>
        <w:overflowPunct/>
        <w:autoSpaceDE/>
        <w:autoSpaceDN/>
        <w:adjustRightInd/>
        <w:spacing w:line="240" w:lineRule="auto"/>
        <w:contextualSpacing/>
        <w:textAlignment w:val="auto"/>
        <w:rPr>
          <w:rFonts w:asciiTheme="minorHAnsi" w:hAnsiTheme="minorHAnsi" w:cstheme="minorHAnsi"/>
          <w:szCs w:val="24"/>
        </w:rPr>
      </w:pPr>
    </w:p>
    <w:p w14:paraId="3F5D5106" w14:textId="0175E522" w:rsidR="00F3434B" w:rsidRPr="00224B31" w:rsidRDefault="00F3434B" w:rsidP="00F3434B">
      <w:pPr>
        <w:rPr>
          <w:rFonts w:asciiTheme="minorHAnsi" w:hAnsiTheme="minorHAnsi" w:cstheme="minorHAnsi"/>
          <w:b/>
          <w:bCs/>
          <w:szCs w:val="24"/>
          <w:u w:val="single"/>
        </w:rPr>
      </w:pPr>
      <w:r w:rsidRPr="00224B31">
        <w:rPr>
          <w:rFonts w:asciiTheme="minorHAnsi" w:hAnsiTheme="minorHAnsi" w:cstheme="minorHAnsi"/>
          <w:b/>
          <w:bCs/>
          <w:szCs w:val="24"/>
          <w:u w:val="single"/>
        </w:rPr>
        <w:lastRenderedPageBreak/>
        <w:t>Key Public 2</w:t>
      </w:r>
    </w:p>
    <w:p w14:paraId="22E3E860" w14:textId="2F5FAFDC" w:rsidR="00F3434B" w:rsidRPr="00224B31" w:rsidRDefault="00F3434B" w:rsidP="00F3434B">
      <w:pPr>
        <w:rPr>
          <w:rFonts w:asciiTheme="minorHAnsi" w:hAnsiTheme="minorHAnsi" w:cstheme="minorHAnsi"/>
          <w:b/>
          <w:bCs/>
          <w:szCs w:val="24"/>
        </w:rPr>
      </w:pPr>
      <w:r w:rsidRPr="00224B31">
        <w:rPr>
          <w:rFonts w:asciiTheme="minorHAnsi" w:hAnsiTheme="minorHAnsi" w:cstheme="minorHAnsi"/>
          <w:b/>
          <w:bCs/>
          <w:szCs w:val="24"/>
        </w:rPr>
        <w:t>Little Giant Employees</w:t>
      </w:r>
    </w:p>
    <w:p w14:paraId="04EA540E" w14:textId="49E4D821" w:rsidR="00FD32D2" w:rsidRPr="00224B31" w:rsidRDefault="00982BB0" w:rsidP="00F3434B">
      <w:pPr>
        <w:rPr>
          <w:rFonts w:asciiTheme="minorHAnsi" w:hAnsiTheme="minorHAnsi" w:cstheme="minorHAnsi"/>
          <w:szCs w:val="24"/>
        </w:rPr>
      </w:pPr>
      <w:r w:rsidRPr="00224B31">
        <w:rPr>
          <w:rFonts w:asciiTheme="minorHAnsi" w:hAnsiTheme="minorHAnsi" w:cstheme="minorHAnsi"/>
          <w:szCs w:val="24"/>
        </w:rPr>
        <w:t xml:space="preserve">Little Giant has 150 employees who work primarily out of Springville, Utah. One hundred of these employees work in manufacturing, and 50 of them work in administration. </w:t>
      </w:r>
      <w:r w:rsidR="00B22EE8" w:rsidRPr="00224B31">
        <w:rPr>
          <w:rFonts w:asciiTheme="minorHAnsi" w:hAnsiTheme="minorHAnsi" w:cstheme="minorHAnsi"/>
          <w:szCs w:val="24"/>
        </w:rPr>
        <w:t>Many employees appreciate the family feel of the company and the company</w:t>
      </w:r>
      <w:r w:rsidR="000A0DE7" w:rsidRPr="00224B31">
        <w:rPr>
          <w:rFonts w:asciiTheme="minorHAnsi" w:hAnsiTheme="minorHAnsi" w:cstheme="minorHAnsi"/>
          <w:szCs w:val="24"/>
        </w:rPr>
        <w:t xml:space="preserve">’s values. Little Giant employees are loyal to the company. </w:t>
      </w:r>
      <w:r w:rsidRPr="00224B31">
        <w:rPr>
          <w:rFonts w:asciiTheme="minorHAnsi" w:hAnsiTheme="minorHAnsi" w:cstheme="minorHAnsi"/>
          <w:szCs w:val="24"/>
        </w:rPr>
        <w:t>Roughly half of emplo</w:t>
      </w:r>
      <w:r w:rsidR="000A0DE7" w:rsidRPr="00224B31">
        <w:rPr>
          <w:rFonts w:asciiTheme="minorHAnsi" w:hAnsiTheme="minorHAnsi" w:cstheme="minorHAnsi"/>
          <w:szCs w:val="24"/>
        </w:rPr>
        <w:t xml:space="preserve">yees have worked at Little Giant for more than </w:t>
      </w:r>
      <w:r w:rsidR="00CB1E99" w:rsidRPr="00224B31">
        <w:rPr>
          <w:rFonts w:asciiTheme="minorHAnsi" w:hAnsiTheme="minorHAnsi" w:cstheme="minorHAnsi"/>
          <w:szCs w:val="24"/>
        </w:rPr>
        <w:t xml:space="preserve">10 </w:t>
      </w:r>
      <w:r w:rsidR="000A0DE7" w:rsidRPr="00224B31">
        <w:rPr>
          <w:rFonts w:asciiTheme="minorHAnsi" w:hAnsiTheme="minorHAnsi" w:cstheme="minorHAnsi"/>
          <w:szCs w:val="24"/>
        </w:rPr>
        <w:t xml:space="preserve">years, and some of them have worked there for </w:t>
      </w:r>
      <w:r w:rsidR="00CB1E99" w:rsidRPr="00224B31">
        <w:rPr>
          <w:rFonts w:asciiTheme="minorHAnsi" w:hAnsiTheme="minorHAnsi" w:cstheme="minorHAnsi"/>
          <w:szCs w:val="24"/>
        </w:rPr>
        <w:t>20, 30 or 40</w:t>
      </w:r>
      <w:r w:rsidR="000A0DE7" w:rsidRPr="00224B31">
        <w:rPr>
          <w:rFonts w:asciiTheme="minorHAnsi" w:hAnsiTheme="minorHAnsi" w:cstheme="minorHAnsi"/>
          <w:szCs w:val="24"/>
        </w:rPr>
        <w:t xml:space="preserve"> years. Little Giant employees want to keep Little Giant customers safe and happy. </w:t>
      </w:r>
      <w:r w:rsidR="00E0246F" w:rsidRPr="00224B31">
        <w:rPr>
          <w:rFonts w:asciiTheme="minorHAnsi" w:hAnsiTheme="minorHAnsi" w:cstheme="minorHAnsi"/>
          <w:szCs w:val="24"/>
        </w:rPr>
        <w:t>Many employees are familiar with the</w:t>
      </w:r>
      <w:r w:rsidR="00C15DCB" w:rsidRPr="00224B31">
        <w:rPr>
          <w:rFonts w:asciiTheme="minorHAnsi" w:hAnsiTheme="minorHAnsi" w:cstheme="minorHAnsi"/>
          <w:szCs w:val="24"/>
        </w:rPr>
        <w:t xml:space="preserve"> messaging of</w:t>
      </w:r>
      <w:r w:rsidR="00E0246F" w:rsidRPr="00224B31">
        <w:rPr>
          <w:rFonts w:asciiTheme="minorHAnsi" w:hAnsiTheme="minorHAnsi" w:cstheme="minorHAnsi"/>
          <w:szCs w:val="24"/>
        </w:rPr>
        <w:t xml:space="preserve"> preventing injuries</w:t>
      </w:r>
      <w:r w:rsidR="00C15DCB" w:rsidRPr="00224B31">
        <w:rPr>
          <w:rFonts w:asciiTheme="minorHAnsi" w:hAnsiTheme="minorHAnsi" w:cstheme="minorHAnsi"/>
          <w:szCs w:val="24"/>
        </w:rPr>
        <w:t xml:space="preserve"> and</w:t>
      </w:r>
      <w:r w:rsidR="00E0246F" w:rsidRPr="00224B31">
        <w:rPr>
          <w:rFonts w:asciiTheme="minorHAnsi" w:hAnsiTheme="minorHAnsi" w:cstheme="minorHAnsi"/>
          <w:szCs w:val="24"/>
        </w:rPr>
        <w:t xml:space="preserve"> saving lives</w:t>
      </w:r>
      <w:r w:rsidR="00C15DCB" w:rsidRPr="00224B31">
        <w:rPr>
          <w:rFonts w:asciiTheme="minorHAnsi" w:hAnsiTheme="minorHAnsi" w:cstheme="minorHAnsi"/>
          <w:szCs w:val="24"/>
        </w:rPr>
        <w:t>,</w:t>
      </w:r>
      <w:r w:rsidR="00E0246F" w:rsidRPr="00224B31">
        <w:rPr>
          <w:rFonts w:asciiTheme="minorHAnsi" w:hAnsiTheme="minorHAnsi" w:cstheme="minorHAnsi"/>
          <w:szCs w:val="24"/>
        </w:rPr>
        <w:t xml:space="preserve"> but some don’t see the connection to their jobs. </w:t>
      </w:r>
    </w:p>
    <w:p w14:paraId="4926E2F2" w14:textId="77777777" w:rsidR="00B22EE8" w:rsidRPr="00224B31" w:rsidRDefault="00B22EE8" w:rsidP="00F3434B">
      <w:pPr>
        <w:rPr>
          <w:rFonts w:asciiTheme="minorHAnsi" w:hAnsiTheme="minorHAnsi" w:cstheme="minorHAnsi"/>
          <w:szCs w:val="24"/>
        </w:rPr>
      </w:pPr>
    </w:p>
    <w:p w14:paraId="34FCA72D" w14:textId="77777777" w:rsidR="00B22EE8" w:rsidRPr="00224B31" w:rsidRDefault="00B22EE8" w:rsidP="00B22EE8">
      <w:pPr>
        <w:rPr>
          <w:rFonts w:asciiTheme="minorHAnsi" w:hAnsiTheme="minorHAnsi" w:cstheme="minorHAnsi"/>
          <w:b/>
          <w:bCs/>
          <w:szCs w:val="24"/>
          <w:u w:val="single"/>
        </w:rPr>
      </w:pPr>
      <w:r w:rsidRPr="00224B31">
        <w:rPr>
          <w:rFonts w:asciiTheme="minorHAnsi" w:hAnsiTheme="minorHAnsi" w:cstheme="minorHAnsi"/>
          <w:b/>
          <w:bCs/>
          <w:szCs w:val="24"/>
          <w:u w:val="single"/>
        </w:rPr>
        <w:t>Messaging</w:t>
      </w:r>
    </w:p>
    <w:p w14:paraId="43044523" w14:textId="77777777" w:rsidR="000A0DE7" w:rsidRPr="00224B31" w:rsidRDefault="00B22EE8" w:rsidP="00B22EE8">
      <w:pPr>
        <w:rPr>
          <w:rFonts w:asciiTheme="minorHAnsi" w:hAnsiTheme="minorHAnsi" w:cstheme="minorHAnsi"/>
          <w:szCs w:val="24"/>
        </w:rPr>
      </w:pPr>
      <w:r w:rsidRPr="00224B31">
        <w:rPr>
          <w:rFonts w:asciiTheme="minorHAnsi" w:hAnsiTheme="minorHAnsi" w:cstheme="minorHAnsi"/>
          <w:szCs w:val="24"/>
        </w:rPr>
        <w:t xml:space="preserve">Little Giant’s </w:t>
      </w:r>
      <w:r w:rsidR="000A0DE7" w:rsidRPr="00224B31">
        <w:rPr>
          <w:rFonts w:asciiTheme="minorHAnsi" w:hAnsiTheme="minorHAnsi" w:cstheme="minorHAnsi"/>
          <w:szCs w:val="24"/>
        </w:rPr>
        <w:t xml:space="preserve">employees are ladder safety experts. </w:t>
      </w:r>
    </w:p>
    <w:p w14:paraId="5BA62F08" w14:textId="4B132843" w:rsidR="00B22EE8" w:rsidRPr="00224B31" w:rsidRDefault="000A0DE7" w:rsidP="000A0DE7">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Little Giant’s </w:t>
      </w:r>
      <w:r w:rsidR="00B22EE8" w:rsidRPr="00224B31">
        <w:rPr>
          <w:rFonts w:asciiTheme="minorHAnsi" w:hAnsiTheme="minorHAnsi" w:cstheme="minorHAnsi"/>
          <w:szCs w:val="24"/>
        </w:rPr>
        <w:t xml:space="preserve">“why” is to prevent injuries and save lives. </w:t>
      </w:r>
    </w:p>
    <w:p w14:paraId="11671CE7" w14:textId="04AC9CD7" w:rsidR="00B22EE8" w:rsidRPr="00224B31" w:rsidRDefault="00B22EE8" w:rsidP="000A0DE7">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Every day, 2000 people are injured in a ladder-related accident. Three hundred people are permanently injured. And every single day someone dies. </w:t>
      </w:r>
    </w:p>
    <w:p w14:paraId="3BCC78F9" w14:textId="77777777" w:rsidR="00B22EE8" w:rsidRPr="00224B31" w:rsidRDefault="00B22EE8" w:rsidP="000A0DE7">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Little Giant is working to decrease these statistics. </w:t>
      </w:r>
    </w:p>
    <w:p w14:paraId="2E49C4FF" w14:textId="77777777" w:rsidR="00B22EE8" w:rsidRPr="00224B31" w:rsidRDefault="00B22EE8" w:rsidP="000A0DE7">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Little Giant innovates solutions to common ladder-related issues to prevent injuries and save lives. </w:t>
      </w:r>
    </w:p>
    <w:p w14:paraId="5F172AA0" w14:textId="47A5C6AD" w:rsidR="00B22EE8" w:rsidRPr="00224B31" w:rsidRDefault="00B22EE8" w:rsidP="000A0DE7">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Almost all ladder-related injuries can be prevented through proper training and proper equipment. </w:t>
      </w:r>
    </w:p>
    <w:p w14:paraId="3DC3B13E" w14:textId="6A9A8C8F" w:rsidR="00084742" w:rsidRPr="00224B31" w:rsidRDefault="00084742" w:rsidP="000A0DE7">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Every rung, every weld, every rivet is part of bringing </w:t>
      </w:r>
      <w:r w:rsidR="00B11E0C" w:rsidRPr="00224B31">
        <w:rPr>
          <w:rFonts w:asciiTheme="minorHAnsi" w:hAnsiTheme="minorHAnsi" w:cstheme="minorHAnsi"/>
          <w:szCs w:val="24"/>
        </w:rPr>
        <w:t xml:space="preserve">people home safely. </w:t>
      </w:r>
    </w:p>
    <w:p w14:paraId="003EA661" w14:textId="77777777" w:rsidR="00B90761" w:rsidRPr="00224B31" w:rsidRDefault="00B90761" w:rsidP="00F3434B">
      <w:pPr>
        <w:rPr>
          <w:rFonts w:asciiTheme="minorHAnsi" w:hAnsiTheme="minorHAnsi" w:cstheme="minorHAnsi"/>
          <w:szCs w:val="24"/>
        </w:rPr>
      </w:pPr>
    </w:p>
    <w:p w14:paraId="11F91658" w14:textId="3315AAB8" w:rsidR="006D31F5" w:rsidRPr="00224B31" w:rsidRDefault="006D31F5" w:rsidP="006D31F5">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b/>
          <w:bCs/>
          <w:szCs w:val="24"/>
          <w:u w:val="single"/>
        </w:rPr>
        <w:t xml:space="preserve">Objective </w:t>
      </w:r>
      <w:r w:rsidR="00067529" w:rsidRPr="00224B31">
        <w:rPr>
          <w:rFonts w:asciiTheme="minorHAnsi" w:hAnsiTheme="minorHAnsi" w:cstheme="minorHAnsi"/>
          <w:b/>
          <w:bCs/>
          <w:szCs w:val="24"/>
          <w:u w:val="single"/>
        </w:rPr>
        <w:t>1</w:t>
      </w:r>
      <w:r w:rsidRPr="00224B31">
        <w:rPr>
          <w:rFonts w:asciiTheme="minorHAnsi" w:hAnsiTheme="minorHAnsi" w:cstheme="minorHAnsi"/>
          <w:b/>
          <w:bCs/>
          <w:szCs w:val="24"/>
          <w:u w:val="single"/>
        </w:rPr>
        <w:t xml:space="preserve">: </w:t>
      </w:r>
    </w:p>
    <w:p w14:paraId="355A5B43" w14:textId="074C6EC8" w:rsidR="00441032" w:rsidRPr="00224B31" w:rsidRDefault="005017A6" w:rsidP="00441032">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Build awareness of the “Little Giant Why” from 50% of employees to 90% percent of employees between January 1, 2018 and December 31, 2018. </w:t>
      </w:r>
    </w:p>
    <w:p w14:paraId="37C83B6C" w14:textId="77777777" w:rsidR="006D31F5" w:rsidRPr="00224B31" w:rsidRDefault="006D31F5" w:rsidP="006D31F5">
      <w:pPr>
        <w:pStyle w:val="ListParagraph"/>
        <w:overflowPunct/>
        <w:autoSpaceDE/>
        <w:autoSpaceDN/>
        <w:adjustRightInd/>
        <w:spacing w:line="240" w:lineRule="auto"/>
        <w:contextualSpacing/>
        <w:textAlignment w:val="auto"/>
        <w:rPr>
          <w:rFonts w:asciiTheme="minorHAnsi" w:hAnsiTheme="minorHAnsi" w:cstheme="minorHAnsi"/>
          <w:szCs w:val="24"/>
        </w:rPr>
      </w:pPr>
    </w:p>
    <w:p w14:paraId="6783B069" w14:textId="56CC8031" w:rsidR="006D31F5" w:rsidRPr="00224B31" w:rsidRDefault="006D31F5" w:rsidP="005017A6">
      <w:pPr>
        <w:rPr>
          <w:rFonts w:asciiTheme="minorHAnsi" w:hAnsiTheme="minorHAnsi" w:cstheme="minorHAnsi"/>
          <w:b/>
          <w:bCs/>
          <w:szCs w:val="24"/>
          <w:u w:val="single"/>
        </w:rPr>
      </w:pPr>
      <w:r w:rsidRPr="00224B31">
        <w:rPr>
          <w:rFonts w:asciiTheme="minorHAnsi" w:hAnsiTheme="minorHAnsi" w:cstheme="minorHAnsi"/>
          <w:b/>
          <w:bCs/>
          <w:szCs w:val="24"/>
          <w:u w:val="single"/>
        </w:rPr>
        <w:t>Strategies</w:t>
      </w:r>
    </w:p>
    <w:p w14:paraId="04CDE647" w14:textId="2323AC64" w:rsidR="006D31F5" w:rsidRPr="00224B31" w:rsidRDefault="005017A6" w:rsidP="005017A6">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Build a company culture of safety through employee training</w:t>
      </w:r>
      <w:r w:rsidR="00067529" w:rsidRPr="00224B31">
        <w:rPr>
          <w:rFonts w:asciiTheme="minorHAnsi" w:hAnsiTheme="minorHAnsi" w:cstheme="minorHAnsi"/>
          <w:szCs w:val="24"/>
        </w:rPr>
        <w:t xml:space="preserve"> and employee communications</w:t>
      </w:r>
      <w:r w:rsidRPr="00224B31">
        <w:rPr>
          <w:rFonts w:asciiTheme="minorHAnsi" w:hAnsiTheme="minorHAnsi" w:cstheme="minorHAnsi"/>
          <w:szCs w:val="24"/>
        </w:rPr>
        <w:t xml:space="preserve">. </w:t>
      </w:r>
    </w:p>
    <w:p w14:paraId="6A07F6BA" w14:textId="77777777" w:rsidR="006D31F5" w:rsidRPr="00224B31" w:rsidRDefault="006D31F5" w:rsidP="006D31F5">
      <w:pPr>
        <w:shd w:val="clear" w:color="auto" w:fill="FFFFFF"/>
        <w:spacing w:line="240" w:lineRule="auto"/>
        <w:ind w:left="720"/>
        <w:rPr>
          <w:rFonts w:asciiTheme="minorHAnsi" w:hAnsiTheme="minorHAnsi" w:cstheme="minorHAnsi"/>
          <w:color w:val="333333"/>
          <w:szCs w:val="24"/>
        </w:rPr>
      </w:pPr>
    </w:p>
    <w:p w14:paraId="4E911B9B" w14:textId="77777777" w:rsidR="006D31F5" w:rsidRPr="00224B31" w:rsidRDefault="006D31F5" w:rsidP="006D31F5">
      <w:pPr>
        <w:overflowPunct/>
        <w:autoSpaceDE/>
        <w:autoSpaceDN/>
        <w:adjustRightInd/>
        <w:spacing w:line="240" w:lineRule="auto"/>
        <w:contextualSpacing/>
        <w:textAlignment w:val="auto"/>
        <w:rPr>
          <w:rFonts w:asciiTheme="minorHAnsi" w:hAnsiTheme="minorHAnsi" w:cstheme="minorHAnsi"/>
          <w:b/>
          <w:bCs/>
          <w:szCs w:val="24"/>
          <w:u w:val="single"/>
        </w:rPr>
      </w:pPr>
      <w:r w:rsidRPr="00224B31">
        <w:rPr>
          <w:rFonts w:asciiTheme="minorHAnsi" w:hAnsiTheme="minorHAnsi" w:cstheme="minorHAnsi"/>
          <w:b/>
          <w:bCs/>
          <w:szCs w:val="24"/>
          <w:u w:val="single"/>
        </w:rPr>
        <w:t>Tactics</w:t>
      </w:r>
    </w:p>
    <w:p w14:paraId="79C886E2" w14:textId="77777777" w:rsidR="006B193F" w:rsidRPr="00224B31" w:rsidRDefault="002201DA" w:rsidP="006B193F">
      <w:pPr>
        <w:rPr>
          <w:rFonts w:asciiTheme="minorHAnsi" w:hAnsiTheme="minorHAnsi" w:cstheme="minorHAnsi"/>
          <w:szCs w:val="24"/>
        </w:rPr>
      </w:pPr>
      <w:r w:rsidRPr="00224B31">
        <w:rPr>
          <w:rFonts w:asciiTheme="minorHAnsi" w:hAnsiTheme="minorHAnsi" w:cstheme="minorHAnsi"/>
          <w:b/>
          <w:bCs/>
          <w:szCs w:val="24"/>
        </w:rPr>
        <w:t>ALI Ladder Safety Training</w:t>
      </w:r>
    </w:p>
    <w:p w14:paraId="67DDE887" w14:textId="3BFC7DFE" w:rsidR="00067529" w:rsidRPr="00224B31" w:rsidRDefault="00067529" w:rsidP="006B193F">
      <w:pPr>
        <w:pStyle w:val="ListParagraph"/>
        <w:numPr>
          <w:ilvl w:val="0"/>
          <w:numId w:val="42"/>
        </w:numPr>
        <w:rPr>
          <w:rFonts w:asciiTheme="minorHAnsi" w:hAnsiTheme="minorHAnsi" w:cstheme="minorHAnsi"/>
          <w:szCs w:val="24"/>
        </w:rPr>
      </w:pPr>
      <w:r w:rsidRPr="00224B31">
        <w:rPr>
          <w:rFonts w:asciiTheme="minorHAnsi" w:hAnsiTheme="minorHAnsi" w:cstheme="minorHAnsi"/>
          <w:szCs w:val="24"/>
        </w:rPr>
        <w:t>Have all office employees complete the ladder certification on AmericanLadderInstitute.org</w:t>
      </w:r>
      <w:r w:rsidR="006B193F" w:rsidRPr="00224B31">
        <w:rPr>
          <w:rFonts w:asciiTheme="minorHAnsi" w:hAnsiTheme="minorHAnsi" w:cstheme="minorHAnsi"/>
          <w:szCs w:val="24"/>
        </w:rPr>
        <w:t>.</w:t>
      </w:r>
    </w:p>
    <w:p w14:paraId="59C7CF19" w14:textId="77777777" w:rsidR="00067529" w:rsidRPr="00224B31" w:rsidRDefault="00067529" w:rsidP="006D31F5">
      <w:pPr>
        <w:rPr>
          <w:rFonts w:asciiTheme="minorHAnsi" w:hAnsiTheme="minorHAnsi" w:cstheme="minorHAnsi"/>
          <w:szCs w:val="24"/>
        </w:rPr>
      </w:pPr>
    </w:p>
    <w:p w14:paraId="7D1AAA25" w14:textId="6160DD9A" w:rsidR="006D31F5" w:rsidRPr="00224B31" w:rsidRDefault="002201DA" w:rsidP="006D31F5">
      <w:pPr>
        <w:rPr>
          <w:rFonts w:asciiTheme="minorHAnsi" w:hAnsiTheme="minorHAnsi" w:cstheme="minorHAnsi"/>
          <w:b/>
          <w:bCs/>
          <w:szCs w:val="24"/>
        </w:rPr>
      </w:pPr>
      <w:r w:rsidRPr="00224B31">
        <w:rPr>
          <w:rFonts w:asciiTheme="minorHAnsi" w:hAnsiTheme="minorHAnsi" w:cstheme="minorHAnsi"/>
          <w:b/>
          <w:bCs/>
          <w:szCs w:val="24"/>
        </w:rPr>
        <w:t>Company Ladder Safety Training</w:t>
      </w:r>
    </w:p>
    <w:p w14:paraId="392134EA" w14:textId="64CC1235" w:rsidR="006B193F" w:rsidRPr="00224B31" w:rsidRDefault="00067529" w:rsidP="006B193F">
      <w:pPr>
        <w:pStyle w:val="ListParagraph"/>
        <w:numPr>
          <w:ilvl w:val="0"/>
          <w:numId w:val="42"/>
        </w:numPr>
        <w:rPr>
          <w:rFonts w:asciiTheme="minorHAnsi" w:hAnsiTheme="minorHAnsi" w:cstheme="minorHAnsi"/>
          <w:szCs w:val="24"/>
        </w:rPr>
      </w:pPr>
      <w:r w:rsidRPr="00224B31">
        <w:rPr>
          <w:rFonts w:asciiTheme="minorHAnsi" w:hAnsiTheme="minorHAnsi" w:cstheme="minorHAnsi"/>
          <w:szCs w:val="24"/>
        </w:rPr>
        <w:t>Hold a ladder safety training in conjunction with Ladder Safety Month</w:t>
      </w:r>
      <w:r w:rsidR="00084742" w:rsidRPr="00224B31">
        <w:rPr>
          <w:rFonts w:asciiTheme="minorHAnsi" w:hAnsiTheme="minorHAnsi" w:cstheme="minorHAnsi"/>
          <w:szCs w:val="24"/>
        </w:rPr>
        <w:t xml:space="preserve"> for all Little Giant employees</w:t>
      </w:r>
      <w:r w:rsidR="00866161" w:rsidRPr="00224B31">
        <w:rPr>
          <w:rFonts w:asciiTheme="minorHAnsi" w:hAnsiTheme="minorHAnsi" w:cstheme="minorHAnsi"/>
          <w:szCs w:val="24"/>
        </w:rPr>
        <w:t xml:space="preserve"> at the start of March in the manufacturing breakroom</w:t>
      </w:r>
      <w:r w:rsidR="00084742" w:rsidRPr="00224B31">
        <w:rPr>
          <w:rFonts w:asciiTheme="minorHAnsi" w:hAnsiTheme="minorHAnsi" w:cstheme="minorHAnsi"/>
          <w:szCs w:val="24"/>
        </w:rPr>
        <w:t xml:space="preserve">. </w:t>
      </w:r>
    </w:p>
    <w:p w14:paraId="42798FFF" w14:textId="153BF04D" w:rsidR="006B193F" w:rsidRPr="00224B31" w:rsidRDefault="00084742" w:rsidP="006B193F">
      <w:pPr>
        <w:pStyle w:val="ListParagraph"/>
        <w:numPr>
          <w:ilvl w:val="0"/>
          <w:numId w:val="42"/>
        </w:numPr>
        <w:rPr>
          <w:rFonts w:asciiTheme="minorHAnsi" w:hAnsiTheme="minorHAnsi" w:cstheme="minorHAnsi"/>
          <w:szCs w:val="24"/>
        </w:rPr>
      </w:pPr>
      <w:r w:rsidRPr="00224B31">
        <w:rPr>
          <w:rFonts w:asciiTheme="minorHAnsi" w:hAnsiTheme="minorHAnsi" w:cstheme="minorHAnsi"/>
          <w:szCs w:val="24"/>
        </w:rPr>
        <w:t>The training will be conducted by Dave Francis, National Safety Director.</w:t>
      </w:r>
    </w:p>
    <w:p w14:paraId="5C224FE2" w14:textId="03E36548" w:rsidR="00067529" w:rsidRPr="00224B31" w:rsidRDefault="00084742" w:rsidP="006B193F">
      <w:pPr>
        <w:pStyle w:val="ListParagraph"/>
        <w:numPr>
          <w:ilvl w:val="0"/>
          <w:numId w:val="42"/>
        </w:numPr>
        <w:rPr>
          <w:rFonts w:asciiTheme="minorHAnsi" w:hAnsiTheme="minorHAnsi" w:cstheme="minorHAnsi"/>
          <w:szCs w:val="24"/>
        </w:rPr>
      </w:pPr>
      <w:r w:rsidRPr="00224B31">
        <w:rPr>
          <w:rFonts w:asciiTheme="minorHAnsi" w:hAnsiTheme="minorHAnsi" w:cstheme="minorHAnsi"/>
          <w:szCs w:val="24"/>
        </w:rPr>
        <w:t xml:space="preserve"> </w:t>
      </w:r>
      <w:r w:rsidR="00866161" w:rsidRPr="00224B31">
        <w:rPr>
          <w:rFonts w:asciiTheme="minorHAnsi" w:hAnsiTheme="minorHAnsi" w:cstheme="minorHAnsi"/>
          <w:szCs w:val="24"/>
        </w:rPr>
        <w:t xml:space="preserve">Refreshments will be taken care of by the HR Assistant. </w:t>
      </w:r>
    </w:p>
    <w:p w14:paraId="45B12F75" w14:textId="413B480B" w:rsidR="00866161" w:rsidRPr="00224B31" w:rsidRDefault="00866161" w:rsidP="006B193F">
      <w:pPr>
        <w:pStyle w:val="ListParagraph"/>
        <w:numPr>
          <w:ilvl w:val="0"/>
          <w:numId w:val="42"/>
        </w:numPr>
        <w:rPr>
          <w:rFonts w:asciiTheme="minorHAnsi" w:hAnsiTheme="minorHAnsi" w:cstheme="minorHAnsi"/>
          <w:szCs w:val="24"/>
        </w:rPr>
      </w:pPr>
      <w:r w:rsidRPr="00224B31">
        <w:rPr>
          <w:rFonts w:asciiTheme="minorHAnsi" w:hAnsiTheme="minorHAnsi" w:cstheme="minorHAnsi"/>
          <w:szCs w:val="24"/>
        </w:rPr>
        <w:t>Both the CEO and the owner will share some words about the company “why.”</w:t>
      </w:r>
    </w:p>
    <w:p w14:paraId="4A41D1CA" w14:textId="77777777" w:rsidR="00084742" w:rsidRPr="00224B31" w:rsidRDefault="00084742" w:rsidP="006D31F5">
      <w:pPr>
        <w:rPr>
          <w:rFonts w:asciiTheme="minorHAnsi" w:hAnsiTheme="minorHAnsi" w:cstheme="minorHAnsi"/>
          <w:szCs w:val="24"/>
        </w:rPr>
      </w:pPr>
    </w:p>
    <w:p w14:paraId="7F3A1341" w14:textId="77777777" w:rsidR="00224B31" w:rsidRPr="00224B31" w:rsidRDefault="00224B31" w:rsidP="006D31F5">
      <w:pPr>
        <w:rPr>
          <w:rFonts w:asciiTheme="minorHAnsi" w:hAnsiTheme="minorHAnsi" w:cstheme="minorHAnsi"/>
          <w:b/>
          <w:bCs/>
          <w:szCs w:val="24"/>
        </w:rPr>
      </w:pPr>
    </w:p>
    <w:p w14:paraId="5AFDC4B1" w14:textId="1071F7BF" w:rsidR="00982BB0" w:rsidRPr="00224B31" w:rsidRDefault="00982BB0" w:rsidP="006D31F5">
      <w:pPr>
        <w:rPr>
          <w:rFonts w:asciiTheme="minorHAnsi" w:hAnsiTheme="minorHAnsi" w:cstheme="minorHAnsi"/>
          <w:b/>
          <w:bCs/>
          <w:szCs w:val="24"/>
        </w:rPr>
      </w:pPr>
      <w:r w:rsidRPr="00224B31">
        <w:rPr>
          <w:rFonts w:asciiTheme="minorHAnsi" w:hAnsiTheme="minorHAnsi" w:cstheme="minorHAnsi"/>
          <w:b/>
          <w:bCs/>
          <w:szCs w:val="24"/>
        </w:rPr>
        <w:lastRenderedPageBreak/>
        <w:t>Little Giant manufacturing banners</w:t>
      </w:r>
    </w:p>
    <w:p w14:paraId="322051BA" w14:textId="12493C43" w:rsidR="00084742" w:rsidRPr="00224B31" w:rsidRDefault="00084742"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 xml:space="preserve">Create and hang </w:t>
      </w:r>
      <w:r w:rsidR="00C15DCB" w:rsidRPr="00224B31">
        <w:rPr>
          <w:rFonts w:asciiTheme="minorHAnsi" w:hAnsiTheme="minorHAnsi" w:cstheme="minorHAnsi"/>
          <w:szCs w:val="24"/>
        </w:rPr>
        <w:t>eight</w:t>
      </w:r>
      <w:r w:rsidRPr="00224B31">
        <w:rPr>
          <w:rFonts w:asciiTheme="minorHAnsi" w:hAnsiTheme="minorHAnsi" w:cstheme="minorHAnsi"/>
          <w:szCs w:val="24"/>
        </w:rPr>
        <w:t xml:space="preserve"> banners with </w:t>
      </w:r>
      <w:r w:rsidR="00B11E0C" w:rsidRPr="00224B31">
        <w:rPr>
          <w:rFonts w:asciiTheme="minorHAnsi" w:hAnsiTheme="minorHAnsi" w:cstheme="minorHAnsi"/>
          <w:szCs w:val="24"/>
        </w:rPr>
        <w:t>messaging on them in the manufacturing area.</w:t>
      </w:r>
    </w:p>
    <w:p w14:paraId="6025490B" w14:textId="6C9555A8" w:rsidR="00866161" w:rsidRPr="00224B31" w:rsidRDefault="00866161"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“Today, 2,000 people will be injured using an ordinary ladder” [no image]</w:t>
      </w:r>
    </w:p>
    <w:p w14:paraId="0B65BE73" w14:textId="20A4A25B" w:rsidR="00866161" w:rsidRPr="00224B31" w:rsidRDefault="00866161"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“100 of those will suffer a long-term or permanent disability” [image of wheelchair]</w:t>
      </w:r>
    </w:p>
    <w:p w14:paraId="424E211A" w14:textId="26B9D64F" w:rsidR="00866161" w:rsidRPr="00224B31" w:rsidRDefault="00866161"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“1 person will die” [image of family with dad cut out of the photo]</w:t>
      </w:r>
    </w:p>
    <w:p w14:paraId="425F6DCA" w14:textId="356F27BD" w:rsidR="00BA6930" w:rsidRPr="00224B31" w:rsidRDefault="00BA6930"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w:t>
      </w:r>
      <w:r w:rsidR="00C15DCB" w:rsidRPr="00224B31">
        <w:rPr>
          <w:rFonts w:asciiTheme="minorHAnsi" w:hAnsiTheme="minorHAnsi" w:cstheme="minorHAnsi"/>
          <w:szCs w:val="24"/>
        </w:rPr>
        <w:t>T</w:t>
      </w:r>
      <w:r w:rsidRPr="00224B31">
        <w:rPr>
          <w:rFonts w:asciiTheme="minorHAnsi" w:hAnsiTheme="minorHAnsi" w:cstheme="minorHAnsi"/>
          <w:szCs w:val="24"/>
        </w:rPr>
        <w:t xml:space="preserve">oday, one family will lose a father, mother, </w:t>
      </w:r>
      <w:r w:rsidR="00CB1E99" w:rsidRPr="00224B31">
        <w:rPr>
          <w:rFonts w:asciiTheme="minorHAnsi" w:hAnsiTheme="minorHAnsi" w:cstheme="minorHAnsi"/>
          <w:szCs w:val="24"/>
        </w:rPr>
        <w:t>o</w:t>
      </w:r>
      <w:r w:rsidRPr="00224B31">
        <w:rPr>
          <w:rFonts w:asciiTheme="minorHAnsi" w:hAnsiTheme="minorHAnsi" w:cstheme="minorHAnsi"/>
          <w:szCs w:val="24"/>
        </w:rPr>
        <w:t>r daughter”</w:t>
      </w:r>
    </w:p>
    <w:p w14:paraId="456F10E6" w14:textId="68CAAD30" w:rsidR="00BA6930" w:rsidRPr="00224B31" w:rsidRDefault="00BA6930"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“Everything you do changes that. Every weld. Every rivet. Every rung. Every person matters.”</w:t>
      </w:r>
    </w:p>
    <w:p w14:paraId="4262ECAB" w14:textId="1D150713" w:rsidR="00BA6930" w:rsidRPr="00224B31" w:rsidRDefault="00BA6930"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“Every ladder you build can help one more person come home today.”</w:t>
      </w:r>
      <w:r w:rsidR="00CB1E99" w:rsidRPr="00224B31">
        <w:rPr>
          <w:rFonts w:asciiTheme="minorHAnsi" w:hAnsiTheme="minorHAnsi" w:cstheme="minorHAnsi"/>
          <w:szCs w:val="24"/>
        </w:rPr>
        <w:t xml:space="preserve"> </w:t>
      </w:r>
      <w:r w:rsidRPr="00224B31">
        <w:rPr>
          <w:rFonts w:asciiTheme="minorHAnsi" w:hAnsiTheme="minorHAnsi" w:cstheme="minorHAnsi"/>
          <w:szCs w:val="24"/>
        </w:rPr>
        <w:t>[image of family playing together]</w:t>
      </w:r>
    </w:p>
    <w:p w14:paraId="67A0B9CA" w14:textId="5E6430FF" w:rsidR="00BA6930" w:rsidRPr="00224B31" w:rsidRDefault="00BA6930"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“You are Little Giant Ladder Systems” [with company logo]</w:t>
      </w:r>
      <w:r w:rsidR="00EB4C3A" w:rsidRPr="00224B31">
        <w:rPr>
          <w:rFonts w:asciiTheme="minorHAnsi" w:hAnsiTheme="minorHAnsi" w:cstheme="minorHAnsi"/>
          <w:szCs w:val="24"/>
        </w:rPr>
        <w:t xml:space="preserve">  </w:t>
      </w:r>
    </w:p>
    <w:p w14:paraId="616106A1" w14:textId="3C8E96A7" w:rsidR="00BA6930" w:rsidRPr="00224B31" w:rsidRDefault="00BA6930"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Preventing Injuries, Saving Lives™</w:t>
      </w:r>
    </w:p>
    <w:p w14:paraId="1D563B60" w14:textId="77777777" w:rsidR="00B11E0C" w:rsidRPr="00224B31" w:rsidRDefault="00B11E0C" w:rsidP="006D31F5">
      <w:pPr>
        <w:rPr>
          <w:rFonts w:asciiTheme="minorHAnsi" w:hAnsiTheme="minorHAnsi" w:cstheme="minorHAnsi"/>
          <w:szCs w:val="24"/>
        </w:rPr>
      </w:pPr>
    </w:p>
    <w:p w14:paraId="57F21F53" w14:textId="10308A73" w:rsidR="006D31F5" w:rsidRPr="00224B31" w:rsidRDefault="00982BB0" w:rsidP="006D31F5">
      <w:pPr>
        <w:rPr>
          <w:rFonts w:asciiTheme="minorHAnsi" w:hAnsiTheme="minorHAnsi" w:cstheme="minorHAnsi"/>
          <w:b/>
          <w:bCs/>
          <w:szCs w:val="24"/>
        </w:rPr>
      </w:pPr>
      <w:r w:rsidRPr="00224B31">
        <w:rPr>
          <w:rFonts w:asciiTheme="minorHAnsi" w:hAnsiTheme="minorHAnsi" w:cstheme="minorHAnsi"/>
          <w:b/>
          <w:bCs/>
          <w:szCs w:val="24"/>
        </w:rPr>
        <w:t>Employee newsletter</w:t>
      </w:r>
    </w:p>
    <w:p w14:paraId="4B9C3D80" w14:textId="77777777" w:rsidR="00866161" w:rsidRPr="00224B31" w:rsidRDefault="00866161"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The PR Manager, HR and graphic designer will create</w:t>
      </w:r>
      <w:r w:rsidR="00B11E0C" w:rsidRPr="00224B31">
        <w:rPr>
          <w:rFonts w:asciiTheme="minorHAnsi" w:hAnsiTheme="minorHAnsi" w:cstheme="minorHAnsi"/>
          <w:szCs w:val="24"/>
        </w:rPr>
        <w:t xml:space="preserve"> a printed quarterly employee newsletter</w:t>
      </w:r>
      <w:r w:rsidRPr="00224B31">
        <w:rPr>
          <w:rFonts w:asciiTheme="minorHAnsi" w:hAnsiTheme="minorHAnsi" w:cstheme="minorHAnsi"/>
          <w:szCs w:val="24"/>
        </w:rPr>
        <w:t>.</w:t>
      </w:r>
    </w:p>
    <w:p w14:paraId="313C1693" w14:textId="05E08E0A" w:rsidR="00B11E0C" w:rsidRPr="00224B31" w:rsidRDefault="00866161" w:rsidP="00866161">
      <w:pPr>
        <w:pStyle w:val="ListParagraph"/>
        <w:numPr>
          <w:ilvl w:val="0"/>
          <w:numId w:val="43"/>
        </w:numPr>
        <w:rPr>
          <w:rFonts w:asciiTheme="minorHAnsi" w:hAnsiTheme="minorHAnsi" w:cstheme="minorHAnsi"/>
          <w:szCs w:val="24"/>
        </w:rPr>
      </w:pPr>
      <w:r w:rsidRPr="00224B31">
        <w:rPr>
          <w:rFonts w:asciiTheme="minorHAnsi" w:hAnsiTheme="minorHAnsi" w:cstheme="minorHAnsi"/>
          <w:szCs w:val="24"/>
        </w:rPr>
        <w:t xml:space="preserve">The newsletter will include employee updates, company news, a message from the CEO and messaging about preventing injuries and saving lives. </w:t>
      </w:r>
    </w:p>
    <w:p w14:paraId="68081F1E" w14:textId="77777777" w:rsidR="00B11E0C" w:rsidRPr="00224B31" w:rsidRDefault="00B11E0C" w:rsidP="006D31F5">
      <w:pPr>
        <w:rPr>
          <w:rFonts w:asciiTheme="minorHAnsi" w:hAnsiTheme="minorHAnsi" w:cstheme="minorHAnsi"/>
          <w:szCs w:val="24"/>
        </w:rPr>
      </w:pPr>
    </w:p>
    <w:p w14:paraId="3ADA5324" w14:textId="77777777" w:rsidR="00B11E0C" w:rsidRPr="00224B31" w:rsidRDefault="002201DA" w:rsidP="006D31F5">
      <w:pPr>
        <w:rPr>
          <w:rFonts w:asciiTheme="minorHAnsi" w:hAnsiTheme="minorHAnsi" w:cstheme="minorHAnsi"/>
          <w:b/>
          <w:bCs/>
          <w:szCs w:val="24"/>
        </w:rPr>
      </w:pPr>
      <w:r w:rsidRPr="00224B31">
        <w:rPr>
          <w:rFonts w:asciiTheme="minorHAnsi" w:hAnsiTheme="minorHAnsi" w:cstheme="minorHAnsi"/>
          <w:b/>
          <w:bCs/>
          <w:szCs w:val="24"/>
        </w:rPr>
        <w:t>Team onboardi</w:t>
      </w:r>
      <w:r w:rsidR="00B11E0C" w:rsidRPr="00224B31">
        <w:rPr>
          <w:rFonts w:asciiTheme="minorHAnsi" w:hAnsiTheme="minorHAnsi" w:cstheme="minorHAnsi"/>
          <w:b/>
          <w:bCs/>
          <w:szCs w:val="24"/>
        </w:rPr>
        <w:t>ng</w:t>
      </w:r>
    </w:p>
    <w:p w14:paraId="14305E2B" w14:textId="11F5BEA5" w:rsidR="00982BB0" w:rsidRPr="00224B31" w:rsidRDefault="00B11E0C" w:rsidP="006D31F5">
      <w:pPr>
        <w:pStyle w:val="ListParagraph"/>
        <w:numPr>
          <w:ilvl w:val="0"/>
          <w:numId w:val="44"/>
        </w:numPr>
        <w:rPr>
          <w:rFonts w:asciiTheme="minorHAnsi" w:hAnsiTheme="minorHAnsi" w:cstheme="minorHAnsi"/>
          <w:b/>
          <w:bCs/>
          <w:szCs w:val="24"/>
        </w:rPr>
      </w:pPr>
      <w:r w:rsidRPr="00224B31">
        <w:rPr>
          <w:rFonts w:asciiTheme="minorHAnsi" w:hAnsiTheme="minorHAnsi" w:cstheme="minorHAnsi"/>
          <w:szCs w:val="24"/>
        </w:rPr>
        <w:t>When new employees are hired, have part of their training focused on the Little Giant “why</w:t>
      </w:r>
      <w:r w:rsidR="00BA6930" w:rsidRPr="00224B31">
        <w:rPr>
          <w:rFonts w:asciiTheme="minorHAnsi" w:hAnsiTheme="minorHAnsi" w:cstheme="minorHAnsi"/>
          <w:szCs w:val="24"/>
        </w:rPr>
        <w:t>.”</w:t>
      </w:r>
    </w:p>
    <w:bookmarkEnd w:id="0"/>
    <w:bookmarkEnd w:id="3"/>
    <w:p w14:paraId="27245B3B" w14:textId="325450F2" w:rsidR="006D31F5" w:rsidRPr="00224B31" w:rsidRDefault="006D31F5" w:rsidP="00764DE9">
      <w:pPr>
        <w:overflowPunct/>
        <w:autoSpaceDE/>
        <w:autoSpaceDN/>
        <w:adjustRightInd/>
        <w:spacing w:line="240" w:lineRule="auto"/>
        <w:contextualSpacing/>
        <w:textAlignment w:val="auto"/>
        <w:rPr>
          <w:rFonts w:asciiTheme="minorHAnsi" w:hAnsiTheme="minorHAnsi" w:cstheme="minorHAnsi"/>
          <w:b/>
          <w:bCs/>
          <w:szCs w:val="24"/>
        </w:rPr>
      </w:pPr>
    </w:p>
    <w:p w14:paraId="77E9A8E4" w14:textId="399BBA51" w:rsidR="00795B4E" w:rsidRPr="00224B31" w:rsidRDefault="00BA6930" w:rsidP="00BA6930">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t>Budget</w:t>
      </w:r>
    </w:p>
    <w:tbl>
      <w:tblPr>
        <w:tblStyle w:val="TableGrid"/>
        <w:tblW w:w="0" w:type="auto"/>
        <w:tblLook w:val="04A0" w:firstRow="1" w:lastRow="0" w:firstColumn="1" w:lastColumn="0" w:noHBand="0" w:noVBand="1"/>
      </w:tblPr>
      <w:tblGrid>
        <w:gridCol w:w="3806"/>
        <w:gridCol w:w="2772"/>
      </w:tblGrid>
      <w:tr w:rsidR="00CC609C" w:rsidRPr="00224B31" w14:paraId="5F04DEC4" w14:textId="77777777" w:rsidTr="001E3221">
        <w:tc>
          <w:tcPr>
            <w:tcW w:w="3806" w:type="dxa"/>
          </w:tcPr>
          <w:p w14:paraId="04D175EE" w14:textId="294A7914" w:rsidR="00CC609C" w:rsidRPr="00224B31" w:rsidRDefault="00CC609C" w:rsidP="001E3221">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Place ladder safety articles in trade publications</w:t>
            </w:r>
          </w:p>
        </w:tc>
        <w:tc>
          <w:tcPr>
            <w:tcW w:w="2772" w:type="dxa"/>
          </w:tcPr>
          <w:p w14:paraId="72A5D5B8" w14:textId="1DCAB01C" w:rsidR="00CC609C" w:rsidRPr="00224B31" w:rsidRDefault="00D27022"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$1000 in </w:t>
            </w:r>
            <w:r w:rsidR="00C15DCB" w:rsidRPr="00224B31">
              <w:rPr>
                <w:rFonts w:asciiTheme="minorHAnsi" w:hAnsiTheme="minorHAnsi" w:cstheme="minorHAnsi"/>
                <w:szCs w:val="24"/>
              </w:rPr>
              <w:t>staff time</w:t>
            </w:r>
          </w:p>
        </w:tc>
      </w:tr>
      <w:tr w:rsidR="00CC609C" w:rsidRPr="00224B31" w14:paraId="2ED02B9C" w14:textId="77777777" w:rsidTr="001E3221">
        <w:tc>
          <w:tcPr>
            <w:tcW w:w="3806" w:type="dxa"/>
          </w:tcPr>
          <w:p w14:paraId="0617B85B" w14:textId="77777777" w:rsidR="00CC609C" w:rsidRPr="00224B31" w:rsidRDefault="00CC609C" w:rsidP="00CC609C">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Industry awards </w:t>
            </w:r>
          </w:p>
          <w:p w14:paraId="49B02C73" w14:textId="77777777" w:rsidR="00CC609C" w:rsidRPr="00224B31" w:rsidRDefault="00CC609C" w:rsidP="001E3221">
            <w:pPr>
              <w:pStyle w:val="ListParagraph"/>
              <w:overflowPunct/>
              <w:autoSpaceDE/>
              <w:autoSpaceDN/>
              <w:adjustRightInd/>
              <w:spacing w:line="240" w:lineRule="auto"/>
              <w:contextualSpacing/>
              <w:textAlignment w:val="auto"/>
              <w:rPr>
                <w:rFonts w:asciiTheme="minorHAnsi" w:hAnsiTheme="minorHAnsi" w:cstheme="minorHAnsi"/>
                <w:szCs w:val="24"/>
              </w:rPr>
            </w:pPr>
          </w:p>
        </w:tc>
        <w:tc>
          <w:tcPr>
            <w:tcW w:w="2772" w:type="dxa"/>
          </w:tcPr>
          <w:p w14:paraId="54436D50" w14:textId="77777777" w:rsidR="00CC609C" w:rsidRPr="00224B31" w:rsidRDefault="00D27022"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w:t>
            </w:r>
            <w:r w:rsidR="00C15DCB" w:rsidRPr="00224B31">
              <w:rPr>
                <w:rFonts w:asciiTheme="minorHAnsi" w:hAnsiTheme="minorHAnsi" w:cstheme="minorHAnsi"/>
                <w:szCs w:val="24"/>
              </w:rPr>
              <w:t>25</w:t>
            </w:r>
            <w:r w:rsidRPr="00224B31">
              <w:rPr>
                <w:rFonts w:asciiTheme="minorHAnsi" w:hAnsiTheme="minorHAnsi" w:cstheme="minorHAnsi"/>
                <w:szCs w:val="24"/>
              </w:rPr>
              <w:t>00 in award fees</w:t>
            </w:r>
          </w:p>
          <w:p w14:paraId="06A6246D" w14:textId="4EFC9022" w:rsidR="00C15DCB" w:rsidRPr="00224B31" w:rsidRDefault="00C15DCB"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$500 in staff time</w:t>
            </w:r>
          </w:p>
        </w:tc>
      </w:tr>
      <w:tr w:rsidR="00CC609C" w:rsidRPr="00224B31" w14:paraId="54E0A64C" w14:textId="77777777" w:rsidTr="001E3221">
        <w:tc>
          <w:tcPr>
            <w:tcW w:w="3806" w:type="dxa"/>
          </w:tcPr>
          <w:p w14:paraId="6E864875" w14:textId="77777777" w:rsidR="00CC609C" w:rsidRPr="00224B31" w:rsidRDefault="00CC609C" w:rsidP="00CC609C">
            <w:pPr>
              <w:rPr>
                <w:rFonts w:asciiTheme="minorHAnsi" w:hAnsiTheme="minorHAnsi" w:cstheme="minorHAnsi"/>
                <w:szCs w:val="24"/>
              </w:rPr>
            </w:pPr>
            <w:r w:rsidRPr="00224B31">
              <w:rPr>
                <w:rFonts w:asciiTheme="minorHAnsi" w:hAnsiTheme="minorHAnsi" w:cstheme="minorHAnsi"/>
                <w:szCs w:val="24"/>
              </w:rPr>
              <w:t xml:space="preserve">Ladder Safety Hub blog </w:t>
            </w:r>
          </w:p>
          <w:p w14:paraId="003BFFBF" w14:textId="77777777" w:rsidR="00CC609C" w:rsidRPr="00224B31" w:rsidRDefault="00CC609C" w:rsidP="001E3221">
            <w:pPr>
              <w:pStyle w:val="ListParagraph"/>
              <w:overflowPunct/>
              <w:autoSpaceDE/>
              <w:autoSpaceDN/>
              <w:adjustRightInd/>
              <w:spacing w:line="240" w:lineRule="auto"/>
              <w:contextualSpacing/>
              <w:textAlignment w:val="auto"/>
              <w:rPr>
                <w:rFonts w:asciiTheme="minorHAnsi" w:hAnsiTheme="minorHAnsi" w:cstheme="minorHAnsi"/>
                <w:szCs w:val="24"/>
              </w:rPr>
            </w:pPr>
          </w:p>
        </w:tc>
        <w:tc>
          <w:tcPr>
            <w:tcW w:w="2772" w:type="dxa"/>
          </w:tcPr>
          <w:p w14:paraId="18CEE981" w14:textId="2F682FA0" w:rsidR="00CC609C" w:rsidRPr="00224B31" w:rsidRDefault="00D27022"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$2000 in </w:t>
            </w:r>
            <w:r w:rsidR="00C15DCB" w:rsidRPr="00224B31">
              <w:rPr>
                <w:rFonts w:asciiTheme="minorHAnsi" w:hAnsiTheme="minorHAnsi" w:cstheme="minorHAnsi"/>
                <w:szCs w:val="24"/>
              </w:rPr>
              <w:t>staff time</w:t>
            </w:r>
          </w:p>
        </w:tc>
      </w:tr>
      <w:tr w:rsidR="00CC609C" w:rsidRPr="00224B31" w14:paraId="10A493CA" w14:textId="77777777" w:rsidTr="001E3221">
        <w:tc>
          <w:tcPr>
            <w:tcW w:w="3806" w:type="dxa"/>
          </w:tcPr>
          <w:p w14:paraId="0074D8DB" w14:textId="77777777" w:rsidR="00CC609C" w:rsidRPr="00224B31" w:rsidRDefault="00CC609C" w:rsidP="00CC609C">
            <w:pPr>
              <w:rPr>
                <w:rFonts w:asciiTheme="minorHAnsi" w:hAnsiTheme="minorHAnsi" w:cstheme="minorHAnsi"/>
                <w:szCs w:val="24"/>
              </w:rPr>
            </w:pPr>
            <w:r w:rsidRPr="00224B31">
              <w:rPr>
                <w:rFonts w:asciiTheme="minorHAnsi" w:hAnsiTheme="minorHAnsi" w:cstheme="minorHAnsi"/>
                <w:szCs w:val="24"/>
              </w:rPr>
              <w:t>Social Media Content</w:t>
            </w:r>
          </w:p>
          <w:p w14:paraId="48BEEBAA" w14:textId="77777777" w:rsidR="00CC609C" w:rsidRPr="00224B31" w:rsidRDefault="00CC609C" w:rsidP="001E3221">
            <w:pPr>
              <w:pStyle w:val="ListParagraph"/>
              <w:overflowPunct/>
              <w:autoSpaceDE/>
              <w:autoSpaceDN/>
              <w:adjustRightInd/>
              <w:spacing w:line="240" w:lineRule="auto"/>
              <w:contextualSpacing/>
              <w:textAlignment w:val="auto"/>
              <w:rPr>
                <w:rFonts w:asciiTheme="minorHAnsi" w:hAnsiTheme="minorHAnsi" w:cstheme="minorHAnsi"/>
                <w:szCs w:val="24"/>
              </w:rPr>
            </w:pPr>
          </w:p>
        </w:tc>
        <w:tc>
          <w:tcPr>
            <w:tcW w:w="2772" w:type="dxa"/>
          </w:tcPr>
          <w:p w14:paraId="5F63BF09" w14:textId="182AF112" w:rsidR="00CC609C" w:rsidRPr="00224B31" w:rsidRDefault="00D27022"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$2000 in </w:t>
            </w:r>
            <w:r w:rsidR="00C15DCB" w:rsidRPr="00224B31">
              <w:rPr>
                <w:rFonts w:asciiTheme="minorHAnsi" w:hAnsiTheme="minorHAnsi" w:cstheme="minorHAnsi"/>
                <w:szCs w:val="24"/>
              </w:rPr>
              <w:t>staff time</w:t>
            </w:r>
          </w:p>
        </w:tc>
      </w:tr>
      <w:tr w:rsidR="001E3221" w:rsidRPr="00224B31" w14:paraId="546391AD" w14:textId="77777777" w:rsidTr="001E3221">
        <w:tc>
          <w:tcPr>
            <w:tcW w:w="3806" w:type="dxa"/>
          </w:tcPr>
          <w:p w14:paraId="04B7AB24" w14:textId="04402BCD" w:rsidR="001E3221" w:rsidRPr="00224B31" w:rsidRDefault="00CC609C" w:rsidP="00CC609C">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Coordinate with the American Ladder Institute for National Ladder Safety Month </w:t>
            </w:r>
          </w:p>
        </w:tc>
        <w:tc>
          <w:tcPr>
            <w:tcW w:w="2772" w:type="dxa"/>
          </w:tcPr>
          <w:p w14:paraId="152D31DD" w14:textId="7C8E000E" w:rsidR="001E3221" w:rsidRPr="00224B31" w:rsidRDefault="00D27022"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$500 in </w:t>
            </w:r>
            <w:r w:rsidR="00C15DCB" w:rsidRPr="00224B31">
              <w:rPr>
                <w:rFonts w:asciiTheme="minorHAnsi" w:hAnsiTheme="minorHAnsi" w:cstheme="minorHAnsi"/>
                <w:szCs w:val="24"/>
              </w:rPr>
              <w:t>staff time</w:t>
            </w:r>
          </w:p>
        </w:tc>
      </w:tr>
      <w:tr w:rsidR="001E3221" w:rsidRPr="00224B31" w14:paraId="336EC5CF" w14:textId="77777777" w:rsidTr="001E3221">
        <w:tc>
          <w:tcPr>
            <w:tcW w:w="3806" w:type="dxa"/>
          </w:tcPr>
          <w:p w14:paraId="0AD871F8" w14:textId="58F9E8F0" w:rsidR="001E3221" w:rsidRPr="00224B31" w:rsidRDefault="00CC609C" w:rsidP="00CC609C">
            <w:pPr>
              <w:rPr>
                <w:rFonts w:asciiTheme="minorHAnsi" w:hAnsiTheme="minorHAnsi" w:cstheme="minorHAnsi"/>
                <w:szCs w:val="24"/>
              </w:rPr>
            </w:pPr>
            <w:r w:rsidRPr="00224B31">
              <w:rPr>
                <w:rFonts w:asciiTheme="minorHAnsi" w:hAnsiTheme="minorHAnsi" w:cstheme="minorHAnsi"/>
                <w:szCs w:val="24"/>
              </w:rPr>
              <w:t xml:space="preserve">Free ladder safety training </w:t>
            </w:r>
          </w:p>
        </w:tc>
        <w:tc>
          <w:tcPr>
            <w:tcW w:w="2772" w:type="dxa"/>
          </w:tcPr>
          <w:p w14:paraId="49483413" w14:textId="77777777"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w:t>
            </w:r>
            <w:r w:rsidR="00C15DCB" w:rsidRPr="00224B31">
              <w:rPr>
                <w:rFonts w:asciiTheme="minorHAnsi" w:hAnsiTheme="minorHAnsi" w:cstheme="minorHAnsi"/>
                <w:szCs w:val="24"/>
              </w:rPr>
              <w:t>15</w:t>
            </w:r>
            <w:r w:rsidRPr="00224B31">
              <w:rPr>
                <w:rFonts w:asciiTheme="minorHAnsi" w:hAnsiTheme="minorHAnsi" w:cstheme="minorHAnsi"/>
                <w:szCs w:val="24"/>
              </w:rPr>
              <w:t xml:space="preserve">,000 in </w:t>
            </w:r>
            <w:r w:rsidR="005B7DF2" w:rsidRPr="00224B31">
              <w:rPr>
                <w:rFonts w:asciiTheme="minorHAnsi" w:hAnsiTheme="minorHAnsi" w:cstheme="minorHAnsi"/>
                <w:szCs w:val="24"/>
              </w:rPr>
              <w:t>t</w:t>
            </w:r>
            <w:r w:rsidRPr="00224B31">
              <w:rPr>
                <w:rFonts w:asciiTheme="minorHAnsi" w:hAnsiTheme="minorHAnsi" w:cstheme="minorHAnsi"/>
                <w:szCs w:val="24"/>
              </w:rPr>
              <w:t>ravel expenses</w:t>
            </w:r>
          </w:p>
          <w:p w14:paraId="2C98F297" w14:textId="50E0475C" w:rsidR="005B7DF2" w:rsidRPr="00224B31" w:rsidRDefault="005B7DF2"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$5,000 in staff time</w:t>
            </w:r>
          </w:p>
        </w:tc>
      </w:tr>
      <w:tr w:rsidR="001E3221" w:rsidRPr="00224B31" w14:paraId="2B4FDD77" w14:textId="77777777" w:rsidTr="001E3221">
        <w:tc>
          <w:tcPr>
            <w:tcW w:w="3806" w:type="dxa"/>
          </w:tcPr>
          <w:p w14:paraId="3BA76627" w14:textId="066A2E4F"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Speaking Opportunity at Safety Conferences</w:t>
            </w:r>
          </w:p>
        </w:tc>
        <w:tc>
          <w:tcPr>
            <w:tcW w:w="2772" w:type="dxa"/>
          </w:tcPr>
          <w:p w14:paraId="0A4946FF" w14:textId="44940BFB"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w:t>
            </w:r>
            <w:r w:rsidR="005B7DF2" w:rsidRPr="00224B31">
              <w:rPr>
                <w:rFonts w:asciiTheme="minorHAnsi" w:hAnsiTheme="minorHAnsi" w:cstheme="minorHAnsi"/>
                <w:szCs w:val="24"/>
              </w:rPr>
              <w:t>2</w:t>
            </w:r>
            <w:r w:rsidRPr="00224B31">
              <w:rPr>
                <w:rFonts w:asciiTheme="minorHAnsi" w:hAnsiTheme="minorHAnsi" w:cstheme="minorHAnsi"/>
                <w:szCs w:val="24"/>
              </w:rPr>
              <w:t xml:space="preserve">000 in </w:t>
            </w:r>
            <w:r w:rsidR="005B7DF2" w:rsidRPr="00224B31">
              <w:rPr>
                <w:rFonts w:asciiTheme="minorHAnsi" w:hAnsiTheme="minorHAnsi" w:cstheme="minorHAnsi"/>
                <w:szCs w:val="24"/>
              </w:rPr>
              <w:t>staff time</w:t>
            </w:r>
          </w:p>
          <w:p w14:paraId="2006A962" w14:textId="4D2DB689" w:rsidR="005B7DF2" w:rsidRPr="00224B31" w:rsidRDefault="005B7DF2"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$3,000 in travel expenses</w:t>
            </w:r>
          </w:p>
        </w:tc>
      </w:tr>
      <w:tr w:rsidR="001E3221" w:rsidRPr="00224B31" w14:paraId="6F0CB9CB" w14:textId="77777777" w:rsidTr="001E3221">
        <w:tc>
          <w:tcPr>
            <w:tcW w:w="3806" w:type="dxa"/>
          </w:tcPr>
          <w:p w14:paraId="31EFEE68" w14:textId="5281A289"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Ladder Safety Month</w:t>
            </w:r>
          </w:p>
        </w:tc>
        <w:tc>
          <w:tcPr>
            <w:tcW w:w="2772" w:type="dxa"/>
          </w:tcPr>
          <w:p w14:paraId="5C99CCE4" w14:textId="64DD9443"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$5000 in </w:t>
            </w:r>
            <w:r w:rsidR="005B7DF2" w:rsidRPr="00224B31">
              <w:rPr>
                <w:rFonts w:asciiTheme="minorHAnsi" w:hAnsiTheme="minorHAnsi" w:cstheme="minorHAnsi"/>
                <w:szCs w:val="24"/>
              </w:rPr>
              <w:t>staff time</w:t>
            </w:r>
          </w:p>
        </w:tc>
      </w:tr>
      <w:tr w:rsidR="001E3221" w:rsidRPr="00224B31" w14:paraId="74D3C595" w14:textId="77777777" w:rsidTr="001E3221">
        <w:tc>
          <w:tcPr>
            <w:tcW w:w="3806" w:type="dxa"/>
          </w:tcPr>
          <w:p w14:paraId="56408CCB" w14:textId="327F4E7D" w:rsidR="001E3221" w:rsidRPr="00224B31" w:rsidRDefault="00CC609C" w:rsidP="00CC609C">
            <w:pPr>
              <w:rPr>
                <w:rFonts w:asciiTheme="minorHAnsi" w:hAnsiTheme="minorHAnsi" w:cstheme="minorHAnsi"/>
                <w:szCs w:val="24"/>
              </w:rPr>
            </w:pPr>
            <w:r w:rsidRPr="00224B31">
              <w:rPr>
                <w:rFonts w:asciiTheme="minorHAnsi" w:hAnsiTheme="minorHAnsi" w:cstheme="minorHAnsi"/>
                <w:szCs w:val="24"/>
              </w:rPr>
              <w:t>ALI Ladder Safety Training</w:t>
            </w:r>
          </w:p>
        </w:tc>
        <w:tc>
          <w:tcPr>
            <w:tcW w:w="2772" w:type="dxa"/>
          </w:tcPr>
          <w:p w14:paraId="05661EE4" w14:textId="5B229D37"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$5000 in </w:t>
            </w:r>
            <w:r w:rsidR="005B7DF2" w:rsidRPr="00224B31">
              <w:rPr>
                <w:rFonts w:asciiTheme="minorHAnsi" w:hAnsiTheme="minorHAnsi" w:cstheme="minorHAnsi"/>
                <w:szCs w:val="24"/>
              </w:rPr>
              <w:t>staff time</w:t>
            </w:r>
          </w:p>
        </w:tc>
      </w:tr>
      <w:tr w:rsidR="001E3221" w:rsidRPr="00224B31" w14:paraId="5A1C0A34" w14:textId="77777777" w:rsidTr="001E3221">
        <w:tc>
          <w:tcPr>
            <w:tcW w:w="3806" w:type="dxa"/>
          </w:tcPr>
          <w:p w14:paraId="0E634CB7" w14:textId="77777777" w:rsidR="00CC609C" w:rsidRPr="00224B31" w:rsidRDefault="00CC609C" w:rsidP="00CC609C">
            <w:pPr>
              <w:rPr>
                <w:rFonts w:asciiTheme="minorHAnsi" w:hAnsiTheme="minorHAnsi" w:cstheme="minorHAnsi"/>
                <w:szCs w:val="24"/>
              </w:rPr>
            </w:pPr>
            <w:r w:rsidRPr="00224B31">
              <w:rPr>
                <w:rFonts w:asciiTheme="minorHAnsi" w:hAnsiTheme="minorHAnsi" w:cstheme="minorHAnsi"/>
                <w:szCs w:val="24"/>
              </w:rPr>
              <w:t>Little Giant manufacturing banners</w:t>
            </w:r>
          </w:p>
          <w:p w14:paraId="7B4FCC3A" w14:textId="77777777" w:rsidR="001E3221" w:rsidRPr="00224B31" w:rsidRDefault="001E3221" w:rsidP="00BA6930">
            <w:pPr>
              <w:overflowPunct/>
              <w:autoSpaceDE/>
              <w:autoSpaceDN/>
              <w:adjustRightInd/>
              <w:spacing w:line="240" w:lineRule="auto"/>
              <w:contextualSpacing/>
              <w:textAlignment w:val="auto"/>
              <w:rPr>
                <w:rFonts w:asciiTheme="minorHAnsi" w:hAnsiTheme="minorHAnsi" w:cstheme="minorHAnsi"/>
                <w:szCs w:val="24"/>
              </w:rPr>
            </w:pPr>
          </w:p>
        </w:tc>
        <w:tc>
          <w:tcPr>
            <w:tcW w:w="2772" w:type="dxa"/>
          </w:tcPr>
          <w:p w14:paraId="38443F13" w14:textId="3EF978A8"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lastRenderedPageBreak/>
              <w:t>$</w:t>
            </w:r>
            <w:r w:rsidR="005B7DF2" w:rsidRPr="00224B31">
              <w:rPr>
                <w:rFonts w:asciiTheme="minorHAnsi" w:hAnsiTheme="minorHAnsi" w:cstheme="minorHAnsi"/>
                <w:szCs w:val="24"/>
              </w:rPr>
              <w:t>2</w:t>
            </w:r>
            <w:r w:rsidRPr="00224B31">
              <w:rPr>
                <w:rFonts w:asciiTheme="minorHAnsi" w:hAnsiTheme="minorHAnsi" w:cstheme="minorHAnsi"/>
                <w:szCs w:val="24"/>
              </w:rPr>
              <w:t xml:space="preserve">000 in </w:t>
            </w:r>
            <w:r w:rsidR="005B7DF2" w:rsidRPr="00224B31">
              <w:rPr>
                <w:rFonts w:asciiTheme="minorHAnsi" w:hAnsiTheme="minorHAnsi" w:cstheme="minorHAnsi"/>
                <w:szCs w:val="24"/>
              </w:rPr>
              <w:t xml:space="preserve">printing </w:t>
            </w:r>
            <w:r w:rsidRPr="00224B31">
              <w:rPr>
                <w:rFonts w:asciiTheme="minorHAnsi" w:hAnsiTheme="minorHAnsi" w:cstheme="minorHAnsi"/>
                <w:szCs w:val="24"/>
              </w:rPr>
              <w:t>costs</w:t>
            </w:r>
          </w:p>
          <w:p w14:paraId="3F5ACAE0" w14:textId="716A9EEA" w:rsidR="005B7DF2" w:rsidRPr="00224B31" w:rsidRDefault="005B7DF2"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lastRenderedPageBreak/>
              <w:t>$1,000 in staff time</w:t>
            </w:r>
          </w:p>
        </w:tc>
      </w:tr>
      <w:tr w:rsidR="001E3221" w:rsidRPr="00224B31" w14:paraId="75A63DA8" w14:textId="77777777" w:rsidTr="001E3221">
        <w:tc>
          <w:tcPr>
            <w:tcW w:w="3806" w:type="dxa"/>
          </w:tcPr>
          <w:p w14:paraId="00C05160" w14:textId="3BDD7F9F"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lastRenderedPageBreak/>
              <w:t>Employee Newsletter</w:t>
            </w:r>
          </w:p>
        </w:tc>
        <w:tc>
          <w:tcPr>
            <w:tcW w:w="2772" w:type="dxa"/>
          </w:tcPr>
          <w:p w14:paraId="3C65CB4E" w14:textId="7BBF1603"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w:t>
            </w:r>
            <w:r w:rsidR="005B7DF2" w:rsidRPr="00224B31">
              <w:rPr>
                <w:rFonts w:asciiTheme="minorHAnsi" w:hAnsiTheme="minorHAnsi" w:cstheme="minorHAnsi"/>
                <w:szCs w:val="24"/>
              </w:rPr>
              <w:t>15</w:t>
            </w:r>
            <w:r w:rsidRPr="00224B31">
              <w:rPr>
                <w:rFonts w:asciiTheme="minorHAnsi" w:hAnsiTheme="minorHAnsi" w:cstheme="minorHAnsi"/>
                <w:szCs w:val="24"/>
              </w:rPr>
              <w:t xml:space="preserve">00 in </w:t>
            </w:r>
            <w:r w:rsidR="005B7DF2" w:rsidRPr="00224B31">
              <w:rPr>
                <w:rFonts w:asciiTheme="minorHAnsi" w:hAnsiTheme="minorHAnsi" w:cstheme="minorHAnsi"/>
                <w:szCs w:val="24"/>
              </w:rPr>
              <w:t>staff time</w:t>
            </w:r>
          </w:p>
          <w:p w14:paraId="6CFE733D" w14:textId="180C9BC4" w:rsidR="005B7DF2" w:rsidRPr="00224B31" w:rsidRDefault="005B7DF2"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$500 in printing costs</w:t>
            </w:r>
          </w:p>
        </w:tc>
      </w:tr>
      <w:tr w:rsidR="001E3221" w:rsidRPr="00224B31" w14:paraId="27B0BB1E" w14:textId="77777777" w:rsidTr="001E3221">
        <w:tc>
          <w:tcPr>
            <w:tcW w:w="3806" w:type="dxa"/>
          </w:tcPr>
          <w:p w14:paraId="05984CCC" w14:textId="4C5D2E2E" w:rsidR="001E3221" w:rsidRPr="00224B31" w:rsidRDefault="00CC609C" w:rsidP="00CC609C">
            <w:pPr>
              <w:rPr>
                <w:rFonts w:asciiTheme="minorHAnsi" w:hAnsiTheme="minorHAnsi" w:cstheme="minorHAnsi"/>
                <w:szCs w:val="24"/>
              </w:rPr>
            </w:pPr>
            <w:r w:rsidRPr="00224B31">
              <w:rPr>
                <w:rFonts w:asciiTheme="minorHAnsi" w:hAnsiTheme="minorHAnsi" w:cstheme="minorHAnsi"/>
                <w:szCs w:val="24"/>
              </w:rPr>
              <w:t>Team onboarding</w:t>
            </w:r>
          </w:p>
        </w:tc>
        <w:tc>
          <w:tcPr>
            <w:tcW w:w="2772" w:type="dxa"/>
          </w:tcPr>
          <w:p w14:paraId="3EC6DDD7" w14:textId="7B32226E" w:rsidR="001E3221" w:rsidRPr="00224B31" w:rsidRDefault="00CC609C" w:rsidP="00BA6930">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$500 in </w:t>
            </w:r>
            <w:r w:rsidR="005B7DF2" w:rsidRPr="00224B31">
              <w:rPr>
                <w:rFonts w:asciiTheme="minorHAnsi" w:hAnsiTheme="minorHAnsi" w:cstheme="minorHAnsi"/>
                <w:szCs w:val="24"/>
              </w:rPr>
              <w:t>staff time</w:t>
            </w:r>
          </w:p>
        </w:tc>
      </w:tr>
    </w:tbl>
    <w:p w14:paraId="2647903E" w14:textId="4EA406DF" w:rsidR="00BA6930" w:rsidRPr="00224B31" w:rsidRDefault="00BA6930" w:rsidP="00BA6930">
      <w:pPr>
        <w:overflowPunct/>
        <w:autoSpaceDE/>
        <w:autoSpaceDN/>
        <w:adjustRightInd/>
        <w:spacing w:line="240" w:lineRule="auto"/>
        <w:contextualSpacing/>
        <w:textAlignment w:val="auto"/>
        <w:rPr>
          <w:rFonts w:asciiTheme="minorHAnsi" w:hAnsiTheme="minorHAnsi" w:cstheme="minorHAnsi"/>
          <w:b/>
          <w:bCs/>
          <w:szCs w:val="24"/>
        </w:rPr>
      </w:pPr>
    </w:p>
    <w:p w14:paraId="7A35E46E" w14:textId="77777777" w:rsidR="007B62EB" w:rsidRPr="00224B31" w:rsidRDefault="00D27022" w:rsidP="00BA6930">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t>Total Budget: $49,000</w:t>
      </w:r>
    </w:p>
    <w:p w14:paraId="6BC571B3" w14:textId="77777777" w:rsidR="003E0042" w:rsidRPr="00224B31" w:rsidRDefault="003E0042" w:rsidP="00BA6930">
      <w:pPr>
        <w:overflowPunct/>
        <w:autoSpaceDE/>
        <w:autoSpaceDN/>
        <w:adjustRightInd/>
        <w:spacing w:line="240" w:lineRule="auto"/>
        <w:contextualSpacing/>
        <w:textAlignment w:val="auto"/>
        <w:rPr>
          <w:rFonts w:asciiTheme="minorHAnsi" w:hAnsiTheme="minorHAnsi" w:cstheme="minorHAnsi"/>
          <w:b/>
          <w:bCs/>
          <w:szCs w:val="24"/>
        </w:rPr>
      </w:pPr>
    </w:p>
    <w:p w14:paraId="2B2BF7B5" w14:textId="6D2CD3C7" w:rsidR="00616930" w:rsidRPr="00224B31" w:rsidRDefault="00616930" w:rsidP="00BA6930">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 w:val="28"/>
          <w:szCs w:val="28"/>
          <w:u w:val="single"/>
        </w:rPr>
        <w:t>Implementation</w:t>
      </w:r>
      <w:r w:rsidR="00CE25D8" w:rsidRPr="00224B31">
        <w:rPr>
          <w:rFonts w:asciiTheme="minorHAnsi" w:hAnsiTheme="minorHAnsi" w:cstheme="minorHAnsi"/>
          <w:b/>
          <w:bCs/>
          <w:sz w:val="28"/>
          <w:szCs w:val="28"/>
          <w:u w:val="single"/>
        </w:rPr>
        <w:t>/Calendar</w:t>
      </w:r>
    </w:p>
    <w:p w14:paraId="2B75DF4A" w14:textId="051FAC52" w:rsidR="001D5A5F" w:rsidRPr="00224B31" w:rsidRDefault="00CE25D8" w:rsidP="00BA6930">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t>Safety Officers Objective 1</w:t>
      </w:r>
    </w:p>
    <w:tbl>
      <w:tblPr>
        <w:tblW w:w="1024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2260"/>
        <w:gridCol w:w="2080"/>
        <w:gridCol w:w="2083"/>
      </w:tblGrid>
      <w:tr w:rsidR="00CE25D8" w:rsidRPr="00224B31" w14:paraId="0DA53C6F" w14:textId="77777777" w:rsidTr="003E0042">
        <w:trPr>
          <w:trHeight w:val="288"/>
        </w:trPr>
        <w:tc>
          <w:tcPr>
            <w:tcW w:w="3820" w:type="dxa"/>
            <w:shd w:val="clear" w:color="auto" w:fill="auto"/>
            <w:noWrap/>
            <w:vAlign w:val="bottom"/>
            <w:hideMark/>
          </w:tcPr>
          <w:p w14:paraId="632AF835"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Tactic</w:t>
            </w:r>
          </w:p>
        </w:tc>
        <w:tc>
          <w:tcPr>
            <w:tcW w:w="2260" w:type="dxa"/>
            <w:shd w:val="clear" w:color="auto" w:fill="auto"/>
            <w:noWrap/>
            <w:vAlign w:val="bottom"/>
            <w:hideMark/>
          </w:tcPr>
          <w:p w14:paraId="0280ECD6"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Timeline/Deadline</w:t>
            </w:r>
          </w:p>
        </w:tc>
        <w:tc>
          <w:tcPr>
            <w:tcW w:w="2080" w:type="dxa"/>
            <w:shd w:val="clear" w:color="auto" w:fill="auto"/>
            <w:noWrap/>
            <w:vAlign w:val="bottom"/>
            <w:hideMark/>
          </w:tcPr>
          <w:p w14:paraId="270A9094"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Assignee</w:t>
            </w:r>
          </w:p>
        </w:tc>
        <w:tc>
          <w:tcPr>
            <w:tcW w:w="2083" w:type="dxa"/>
            <w:shd w:val="clear" w:color="auto" w:fill="auto"/>
            <w:noWrap/>
            <w:vAlign w:val="bottom"/>
            <w:hideMark/>
          </w:tcPr>
          <w:p w14:paraId="5B595881"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Notes</w:t>
            </w:r>
          </w:p>
        </w:tc>
      </w:tr>
      <w:tr w:rsidR="00CE25D8" w:rsidRPr="00224B31" w14:paraId="4DDCC483" w14:textId="77777777" w:rsidTr="003E0042">
        <w:trPr>
          <w:trHeight w:val="1152"/>
        </w:trPr>
        <w:tc>
          <w:tcPr>
            <w:tcW w:w="3820" w:type="dxa"/>
            <w:shd w:val="clear" w:color="auto" w:fill="auto"/>
            <w:noWrap/>
            <w:vAlign w:val="center"/>
            <w:hideMark/>
          </w:tcPr>
          <w:p w14:paraId="170C3390"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ALI Ladder Safety Training</w:t>
            </w:r>
          </w:p>
        </w:tc>
        <w:tc>
          <w:tcPr>
            <w:tcW w:w="2260" w:type="dxa"/>
            <w:shd w:val="clear" w:color="auto" w:fill="auto"/>
            <w:vAlign w:val="bottom"/>
            <w:hideMark/>
          </w:tcPr>
          <w:p w14:paraId="4A22C87E"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Employees during the month of March</w:t>
            </w:r>
          </w:p>
        </w:tc>
        <w:tc>
          <w:tcPr>
            <w:tcW w:w="2080" w:type="dxa"/>
            <w:shd w:val="clear" w:color="auto" w:fill="auto"/>
            <w:vAlign w:val="bottom"/>
            <w:hideMark/>
          </w:tcPr>
          <w:p w14:paraId="337277EB"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 and all employees</w:t>
            </w:r>
          </w:p>
        </w:tc>
        <w:tc>
          <w:tcPr>
            <w:tcW w:w="2083" w:type="dxa"/>
            <w:shd w:val="clear" w:color="auto" w:fill="auto"/>
            <w:vAlign w:val="bottom"/>
            <w:hideMark/>
          </w:tcPr>
          <w:p w14:paraId="496F4CA9"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 sets up account &amp; coordinates with HR for each department to complete the training</w:t>
            </w:r>
          </w:p>
        </w:tc>
      </w:tr>
      <w:tr w:rsidR="00CE25D8" w:rsidRPr="00224B31" w14:paraId="4827DA72" w14:textId="77777777" w:rsidTr="003E0042">
        <w:trPr>
          <w:trHeight w:val="2016"/>
        </w:trPr>
        <w:tc>
          <w:tcPr>
            <w:tcW w:w="3820" w:type="dxa"/>
            <w:shd w:val="clear" w:color="auto" w:fill="auto"/>
            <w:noWrap/>
            <w:vAlign w:val="center"/>
            <w:hideMark/>
          </w:tcPr>
          <w:p w14:paraId="296BBC9E"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Company Ladder Safety Training</w:t>
            </w:r>
          </w:p>
        </w:tc>
        <w:tc>
          <w:tcPr>
            <w:tcW w:w="2260" w:type="dxa"/>
            <w:shd w:val="clear" w:color="auto" w:fill="auto"/>
            <w:noWrap/>
            <w:vAlign w:val="bottom"/>
            <w:hideMark/>
          </w:tcPr>
          <w:p w14:paraId="252FC9E0"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Training held March 4</w:t>
            </w:r>
          </w:p>
        </w:tc>
        <w:tc>
          <w:tcPr>
            <w:tcW w:w="2080" w:type="dxa"/>
            <w:shd w:val="clear" w:color="auto" w:fill="auto"/>
            <w:vAlign w:val="bottom"/>
            <w:hideMark/>
          </w:tcPr>
          <w:p w14:paraId="35604D00"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 &amp; National Safety Director</w:t>
            </w:r>
          </w:p>
        </w:tc>
        <w:tc>
          <w:tcPr>
            <w:tcW w:w="2083" w:type="dxa"/>
            <w:shd w:val="clear" w:color="auto" w:fill="auto"/>
            <w:vAlign w:val="bottom"/>
            <w:hideMark/>
          </w:tcPr>
          <w:p w14:paraId="4A76BC6F"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Coordinate meeting with CEO Assistant for logistics</w:t>
            </w:r>
          </w:p>
        </w:tc>
      </w:tr>
      <w:tr w:rsidR="00CE25D8" w:rsidRPr="00224B31" w14:paraId="1932E110" w14:textId="77777777" w:rsidTr="003E0042">
        <w:trPr>
          <w:trHeight w:val="1728"/>
        </w:trPr>
        <w:tc>
          <w:tcPr>
            <w:tcW w:w="3820" w:type="dxa"/>
            <w:shd w:val="clear" w:color="auto" w:fill="auto"/>
            <w:noWrap/>
            <w:vAlign w:val="center"/>
            <w:hideMark/>
          </w:tcPr>
          <w:p w14:paraId="3BF42560"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Little Giant manufacturing banners</w:t>
            </w:r>
          </w:p>
        </w:tc>
        <w:tc>
          <w:tcPr>
            <w:tcW w:w="2260" w:type="dxa"/>
            <w:shd w:val="clear" w:color="auto" w:fill="auto"/>
            <w:vAlign w:val="bottom"/>
            <w:hideMark/>
          </w:tcPr>
          <w:p w14:paraId="204AA52D"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Design Banners in January. Print the banners by Feb 15. Hang the banners by Feb 28. </w:t>
            </w:r>
          </w:p>
        </w:tc>
        <w:tc>
          <w:tcPr>
            <w:tcW w:w="2080" w:type="dxa"/>
            <w:shd w:val="clear" w:color="auto" w:fill="auto"/>
            <w:vAlign w:val="bottom"/>
            <w:hideMark/>
          </w:tcPr>
          <w:p w14:paraId="6AAF65E5"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Graphic Designer designs the banners. Project Manager orders the banners. Maintenance hangs the banners.</w:t>
            </w:r>
          </w:p>
        </w:tc>
        <w:tc>
          <w:tcPr>
            <w:tcW w:w="2083" w:type="dxa"/>
            <w:shd w:val="clear" w:color="auto" w:fill="auto"/>
            <w:vAlign w:val="bottom"/>
            <w:hideMark/>
          </w:tcPr>
          <w:p w14:paraId="65E4E505"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Include banner messaging from the tactic section</w:t>
            </w:r>
          </w:p>
        </w:tc>
      </w:tr>
      <w:tr w:rsidR="00CE25D8" w:rsidRPr="00224B31" w14:paraId="73D5178F" w14:textId="77777777" w:rsidTr="003E0042">
        <w:trPr>
          <w:trHeight w:val="2016"/>
        </w:trPr>
        <w:tc>
          <w:tcPr>
            <w:tcW w:w="3820" w:type="dxa"/>
            <w:shd w:val="clear" w:color="auto" w:fill="auto"/>
            <w:noWrap/>
            <w:vAlign w:val="center"/>
            <w:hideMark/>
          </w:tcPr>
          <w:p w14:paraId="4FF0DA09"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Employee newsletter</w:t>
            </w:r>
          </w:p>
        </w:tc>
        <w:tc>
          <w:tcPr>
            <w:tcW w:w="2260" w:type="dxa"/>
            <w:shd w:val="clear" w:color="auto" w:fill="auto"/>
            <w:vAlign w:val="bottom"/>
            <w:hideMark/>
          </w:tcPr>
          <w:p w14:paraId="65E96016"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Newsletter due by the 5th of every month. </w:t>
            </w:r>
          </w:p>
        </w:tc>
        <w:tc>
          <w:tcPr>
            <w:tcW w:w="2080" w:type="dxa"/>
            <w:shd w:val="clear" w:color="auto" w:fill="auto"/>
            <w:vAlign w:val="bottom"/>
            <w:hideMark/>
          </w:tcPr>
          <w:p w14:paraId="45181D82"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PR Manager coordinates with HR for content. Project Manager prints. HR delivers printed newsletter to employees. </w:t>
            </w:r>
          </w:p>
        </w:tc>
        <w:tc>
          <w:tcPr>
            <w:tcW w:w="2083" w:type="dxa"/>
            <w:shd w:val="clear" w:color="auto" w:fill="auto"/>
            <w:vAlign w:val="bottom"/>
            <w:hideMark/>
          </w:tcPr>
          <w:p w14:paraId="4930E52F"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HR &amp; PR coordinate monthly themes and topics covered.</w:t>
            </w:r>
          </w:p>
        </w:tc>
      </w:tr>
      <w:tr w:rsidR="00CE25D8" w:rsidRPr="00224B31" w14:paraId="1D949653" w14:textId="77777777" w:rsidTr="003E0042">
        <w:trPr>
          <w:trHeight w:val="1152"/>
        </w:trPr>
        <w:tc>
          <w:tcPr>
            <w:tcW w:w="3820" w:type="dxa"/>
            <w:shd w:val="clear" w:color="auto" w:fill="auto"/>
            <w:noWrap/>
            <w:vAlign w:val="center"/>
            <w:hideMark/>
          </w:tcPr>
          <w:p w14:paraId="50F5C0D5"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Team onboarding</w:t>
            </w:r>
          </w:p>
        </w:tc>
        <w:tc>
          <w:tcPr>
            <w:tcW w:w="2260" w:type="dxa"/>
            <w:shd w:val="clear" w:color="auto" w:fill="auto"/>
            <w:vAlign w:val="bottom"/>
            <w:hideMark/>
          </w:tcPr>
          <w:p w14:paraId="7EF39D31"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Each new employee's first day</w:t>
            </w:r>
          </w:p>
        </w:tc>
        <w:tc>
          <w:tcPr>
            <w:tcW w:w="2080" w:type="dxa"/>
            <w:shd w:val="clear" w:color="auto" w:fill="auto"/>
            <w:vAlign w:val="bottom"/>
            <w:hideMark/>
          </w:tcPr>
          <w:p w14:paraId="62E25DA1"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HR</w:t>
            </w:r>
          </w:p>
        </w:tc>
        <w:tc>
          <w:tcPr>
            <w:tcW w:w="2083" w:type="dxa"/>
            <w:shd w:val="clear" w:color="auto" w:fill="auto"/>
            <w:vAlign w:val="bottom"/>
            <w:hideMark/>
          </w:tcPr>
          <w:p w14:paraId="212EDB02"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Have HR Manager explain the "Little Giant Why" as part of the onboarding process</w:t>
            </w:r>
          </w:p>
        </w:tc>
      </w:tr>
    </w:tbl>
    <w:p w14:paraId="3F006DDF" w14:textId="77777777" w:rsidR="003E0042" w:rsidRPr="00224B31" w:rsidRDefault="003E0042" w:rsidP="00BA6930">
      <w:pPr>
        <w:overflowPunct/>
        <w:autoSpaceDE/>
        <w:autoSpaceDN/>
        <w:adjustRightInd/>
        <w:spacing w:line="240" w:lineRule="auto"/>
        <w:contextualSpacing/>
        <w:textAlignment w:val="auto"/>
        <w:rPr>
          <w:rFonts w:asciiTheme="minorHAnsi" w:hAnsiTheme="minorHAnsi" w:cstheme="minorHAnsi"/>
          <w:b/>
          <w:bCs/>
          <w:szCs w:val="24"/>
        </w:rPr>
      </w:pPr>
    </w:p>
    <w:p w14:paraId="11BBC866" w14:textId="4F7E6548" w:rsidR="00CE25D8" w:rsidRPr="00224B31" w:rsidRDefault="00CE25D8" w:rsidP="00BA6930">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t>Safety Officers Objective 2</w:t>
      </w: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1914"/>
        <w:gridCol w:w="1840"/>
        <w:gridCol w:w="2881"/>
      </w:tblGrid>
      <w:tr w:rsidR="00CE25D8" w:rsidRPr="00224B31" w14:paraId="5B973877" w14:textId="77777777" w:rsidTr="007B62EB">
        <w:trPr>
          <w:trHeight w:val="288"/>
        </w:trPr>
        <w:tc>
          <w:tcPr>
            <w:tcW w:w="4165" w:type="dxa"/>
            <w:shd w:val="clear" w:color="auto" w:fill="auto"/>
            <w:noWrap/>
            <w:vAlign w:val="bottom"/>
            <w:hideMark/>
          </w:tcPr>
          <w:p w14:paraId="5C8F8176"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Tactic</w:t>
            </w:r>
          </w:p>
        </w:tc>
        <w:tc>
          <w:tcPr>
            <w:tcW w:w="1914" w:type="dxa"/>
            <w:shd w:val="clear" w:color="auto" w:fill="auto"/>
            <w:noWrap/>
            <w:vAlign w:val="bottom"/>
            <w:hideMark/>
          </w:tcPr>
          <w:p w14:paraId="08666EB4"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Timeline/Deadline</w:t>
            </w:r>
          </w:p>
        </w:tc>
        <w:tc>
          <w:tcPr>
            <w:tcW w:w="1840" w:type="dxa"/>
            <w:shd w:val="clear" w:color="auto" w:fill="auto"/>
            <w:noWrap/>
            <w:vAlign w:val="bottom"/>
            <w:hideMark/>
          </w:tcPr>
          <w:p w14:paraId="5CB192E8"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Assignee</w:t>
            </w:r>
          </w:p>
        </w:tc>
        <w:tc>
          <w:tcPr>
            <w:tcW w:w="2881" w:type="dxa"/>
            <w:shd w:val="clear" w:color="auto" w:fill="auto"/>
            <w:noWrap/>
            <w:vAlign w:val="bottom"/>
            <w:hideMark/>
          </w:tcPr>
          <w:p w14:paraId="235DABDE"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Notes</w:t>
            </w:r>
          </w:p>
        </w:tc>
      </w:tr>
      <w:tr w:rsidR="00CE25D8" w:rsidRPr="00224B31" w14:paraId="4EBA2AFF" w14:textId="77777777" w:rsidTr="007B62EB">
        <w:trPr>
          <w:trHeight w:val="2304"/>
        </w:trPr>
        <w:tc>
          <w:tcPr>
            <w:tcW w:w="4165" w:type="dxa"/>
            <w:shd w:val="clear" w:color="auto" w:fill="auto"/>
            <w:noWrap/>
            <w:vAlign w:val="center"/>
            <w:hideMark/>
          </w:tcPr>
          <w:p w14:paraId="535E1EBF"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lastRenderedPageBreak/>
              <w:t xml:space="preserve">Industry awards </w:t>
            </w:r>
          </w:p>
        </w:tc>
        <w:tc>
          <w:tcPr>
            <w:tcW w:w="1914" w:type="dxa"/>
            <w:shd w:val="clear" w:color="auto" w:fill="auto"/>
            <w:vAlign w:val="bottom"/>
            <w:hideMark/>
          </w:tcPr>
          <w:p w14:paraId="5CCE6658" w14:textId="3A5F4E44"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Deadlin</w:t>
            </w:r>
            <w:r w:rsidR="007B62EB" w:rsidRPr="00224B31">
              <w:rPr>
                <w:rFonts w:asciiTheme="minorHAnsi" w:hAnsiTheme="minorHAnsi" w:cstheme="minorHAnsi"/>
                <w:sz w:val="22"/>
                <w:szCs w:val="22"/>
              </w:rPr>
              <w:t>e</w:t>
            </w:r>
            <w:r w:rsidRPr="00224B31">
              <w:rPr>
                <w:rFonts w:asciiTheme="minorHAnsi" w:hAnsiTheme="minorHAnsi" w:cstheme="minorHAnsi"/>
                <w:sz w:val="22"/>
                <w:szCs w:val="22"/>
              </w:rPr>
              <w:t xml:space="preserve"> varies for each award. </w:t>
            </w:r>
          </w:p>
        </w:tc>
        <w:tc>
          <w:tcPr>
            <w:tcW w:w="1840" w:type="dxa"/>
            <w:shd w:val="clear" w:color="auto" w:fill="auto"/>
            <w:noWrap/>
            <w:vAlign w:val="bottom"/>
            <w:hideMark/>
          </w:tcPr>
          <w:p w14:paraId="75391974"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w:t>
            </w:r>
          </w:p>
        </w:tc>
        <w:tc>
          <w:tcPr>
            <w:tcW w:w="2881" w:type="dxa"/>
            <w:shd w:val="clear" w:color="auto" w:fill="auto"/>
            <w:vAlign w:val="bottom"/>
            <w:hideMark/>
          </w:tcPr>
          <w:p w14:paraId="2A926F07" w14:textId="3E2C8E8A"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Most award applications open in May, but no information is released until close to when the application opens. PR Manager will find details on each show's and publication's page. </w:t>
            </w:r>
          </w:p>
        </w:tc>
      </w:tr>
      <w:tr w:rsidR="00CE25D8" w:rsidRPr="00224B31" w14:paraId="17D0DEB3" w14:textId="77777777" w:rsidTr="007B62EB">
        <w:trPr>
          <w:trHeight w:val="1152"/>
        </w:trPr>
        <w:tc>
          <w:tcPr>
            <w:tcW w:w="4165" w:type="dxa"/>
            <w:shd w:val="clear" w:color="auto" w:fill="auto"/>
            <w:noWrap/>
            <w:vAlign w:val="center"/>
            <w:hideMark/>
          </w:tcPr>
          <w:p w14:paraId="57104F1A"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 xml:space="preserve">Free ladder safety training </w:t>
            </w:r>
          </w:p>
        </w:tc>
        <w:tc>
          <w:tcPr>
            <w:tcW w:w="1914" w:type="dxa"/>
            <w:shd w:val="clear" w:color="auto" w:fill="auto"/>
            <w:vAlign w:val="bottom"/>
            <w:hideMark/>
          </w:tcPr>
          <w:p w14:paraId="27B789D0"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Training will be completed each month. </w:t>
            </w:r>
          </w:p>
        </w:tc>
        <w:tc>
          <w:tcPr>
            <w:tcW w:w="1840" w:type="dxa"/>
            <w:shd w:val="clear" w:color="auto" w:fill="auto"/>
            <w:vAlign w:val="bottom"/>
            <w:hideMark/>
          </w:tcPr>
          <w:p w14:paraId="472EC395"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Sales rep groups and National Safety Director</w:t>
            </w:r>
          </w:p>
        </w:tc>
        <w:tc>
          <w:tcPr>
            <w:tcW w:w="2881" w:type="dxa"/>
            <w:shd w:val="clear" w:color="auto" w:fill="auto"/>
            <w:vAlign w:val="bottom"/>
            <w:hideMark/>
          </w:tcPr>
          <w:p w14:paraId="68120EDB"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The assignees will coordinate all scheduling and travel required for trainings. </w:t>
            </w:r>
          </w:p>
        </w:tc>
      </w:tr>
      <w:tr w:rsidR="00CE25D8" w:rsidRPr="00224B31" w14:paraId="252A18DB" w14:textId="77777777" w:rsidTr="007B62EB">
        <w:trPr>
          <w:trHeight w:val="1440"/>
        </w:trPr>
        <w:tc>
          <w:tcPr>
            <w:tcW w:w="4165" w:type="dxa"/>
            <w:shd w:val="clear" w:color="auto" w:fill="auto"/>
            <w:noWrap/>
            <w:vAlign w:val="center"/>
            <w:hideMark/>
          </w:tcPr>
          <w:p w14:paraId="42FC2529"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Speaking Opportunity at Safety Conferences</w:t>
            </w:r>
          </w:p>
        </w:tc>
        <w:tc>
          <w:tcPr>
            <w:tcW w:w="1914" w:type="dxa"/>
            <w:shd w:val="clear" w:color="auto" w:fill="auto"/>
            <w:vAlign w:val="bottom"/>
            <w:hideMark/>
          </w:tcPr>
          <w:p w14:paraId="5E2A6F35"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Apply for speaking opportunities as they arise. NSC, ASSP &amp; VPPPA are due January 31. </w:t>
            </w:r>
          </w:p>
        </w:tc>
        <w:tc>
          <w:tcPr>
            <w:tcW w:w="1840" w:type="dxa"/>
            <w:shd w:val="clear" w:color="auto" w:fill="auto"/>
            <w:vAlign w:val="bottom"/>
            <w:hideMark/>
          </w:tcPr>
          <w:p w14:paraId="1CF931E0"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 &amp; National Safety Director</w:t>
            </w:r>
          </w:p>
        </w:tc>
        <w:tc>
          <w:tcPr>
            <w:tcW w:w="2881" w:type="dxa"/>
            <w:shd w:val="clear" w:color="auto" w:fill="auto"/>
            <w:vAlign w:val="bottom"/>
            <w:hideMark/>
          </w:tcPr>
          <w:p w14:paraId="1EFB2E40" w14:textId="5B1865AC"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The National Safety Director will send any new speaking </w:t>
            </w:r>
            <w:r w:rsidR="003E0042" w:rsidRPr="00224B31">
              <w:rPr>
                <w:rFonts w:asciiTheme="minorHAnsi" w:hAnsiTheme="minorHAnsi" w:cstheme="minorHAnsi"/>
                <w:sz w:val="22"/>
                <w:szCs w:val="22"/>
              </w:rPr>
              <w:t>opportunities</w:t>
            </w:r>
            <w:r w:rsidRPr="00224B31">
              <w:rPr>
                <w:rFonts w:asciiTheme="minorHAnsi" w:hAnsiTheme="minorHAnsi" w:cstheme="minorHAnsi"/>
                <w:sz w:val="22"/>
                <w:szCs w:val="22"/>
              </w:rPr>
              <w:t xml:space="preserve"> to the PR Manager. Applications will be submitted as new </w:t>
            </w:r>
            <w:r w:rsidR="003E0042" w:rsidRPr="00224B31">
              <w:rPr>
                <w:rFonts w:asciiTheme="minorHAnsi" w:hAnsiTheme="minorHAnsi" w:cstheme="minorHAnsi"/>
                <w:sz w:val="22"/>
                <w:szCs w:val="22"/>
              </w:rPr>
              <w:t>opportunities</w:t>
            </w:r>
            <w:r w:rsidRPr="00224B31">
              <w:rPr>
                <w:rFonts w:asciiTheme="minorHAnsi" w:hAnsiTheme="minorHAnsi" w:cstheme="minorHAnsi"/>
                <w:sz w:val="22"/>
                <w:szCs w:val="22"/>
              </w:rPr>
              <w:t xml:space="preserve"> arise. </w:t>
            </w:r>
          </w:p>
        </w:tc>
      </w:tr>
      <w:tr w:rsidR="00CE25D8" w:rsidRPr="00224B31" w14:paraId="66D36112" w14:textId="77777777" w:rsidTr="007B62EB">
        <w:trPr>
          <w:trHeight w:val="864"/>
        </w:trPr>
        <w:tc>
          <w:tcPr>
            <w:tcW w:w="4165" w:type="dxa"/>
            <w:shd w:val="clear" w:color="auto" w:fill="auto"/>
            <w:noWrap/>
            <w:vAlign w:val="center"/>
            <w:hideMark/>
          </w:tcPr>
          <w:p w14:paraId="5B084799"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Ladder Safety Hub Blog</w:t>
            </w:r>
          </w:p>
        </w:tc>
        <w:tc>
          <w:tcPr>
            <w:tcW w:w="1914" w:type="dxa"/>
            <w:shd w:val="clear" w:color="auto" w:fill="auto"/>
            <w:vAlign w:val="bottom"/>
            <w:hideMark/>
          </w:tcPr>
          <w:p w14:paraId="67AFA1B4"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Schedule Posts 2x weekly throughout entire year</w:t>
            </w:r>
          </w:p>
        </w:tc>
        <w:tc>
          <w:tcPr>
            <w:tcW w:w="1840" w:type="dxa"/>
            <w:shd w:val="clear" w:color="auto" w:fill="auto"/>
            <w:noWrap/>
            <w:vAlign w:val="bottom"/>
            <w:hideMark/>
          </w:tcPr>
          <w:p w14:paraId="57DB7086"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w:t>
            </w:r>
          </w:p>
        </w:tc>
        <w:tc>
          <w:tcPr>
            <w:tcW w:w="2881" w:type="dxa"/>
            <w:shd w:val="clear" w:color="auto" w:fill="auto"/>
            <w:vAlign w:val="bottom"/>
            <w:hideMark/>
          </w:tcPr>
          <w:p w14:paraId="1878A15E"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Theme calendar built out by PR Manager</w:t>
            </w:r>
          </w:p>
        </w:tc>
      </w:tr>
      <w:tr w:rsidR="00CE25D8" w:rsidRPr="00224B31" w14:paraId="2C96F8FA" w14:textId="77777777" w:rsidTr="007B62EB">
        <w:trPr>
          <w:trHeight w:val="4680"/>
        </w:trPr>
        <w:tc>
          <w:tcPr>
            <w:tcW w:w="4165" w:type="dxa"/>
            <w:shd w:val="clear" w:color="auto" w:fill="auto"/>
            <w:noWrap/>
            <w:vAlign w:val="center"/>
            <w:hideMark/>
          </w:tcPr>
          <w:p w14:paraId="563FEC25"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Ladder Safety Month</w:t>
            </w:r>
          </w:p>
        </w:tc>
        <w:tc>
          <w:tcPr>
            <w:tcW w:w="1914" w:type="dxa"/>
            <w:shd w:val="clear" w:color="auto" w:fill="auto"/>
            <w:vAlign w:val="bottom"/>
            <w:hideMark/>
          </w:tcPr>
          <w:p w14:paraId="6D5323E7"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All prep work needs to be completed by Feb 15. All steps must be carried out by March 31. </w:t>
            </w:r>
          </w:p>
        </w:tc>
        <w:tc>
          <w:tcPr>
            <w:tcW w:w="1840" w:type="dxa"/>
            <w:shd w:val="clear" w:color="auto" w:fill="auto"/>
            <w:vAlign w:val="bottom"/>
            <w:hideMark/>
          </w:tcPr>
          <w:p w14:paraId="2995344E"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 Social Media Manager, Video Team, Graphic Design Team, Website Manager</w:t>
            </w:r>
          </w:p>
        </w:tc>
        <w:tc>
          <w:tcPr>
            <w:tcW w:w="2881" w:type="dxa"/>
            <w:shd w:val="clear" w:color="auto" w:fill="auto"/>
            <w:vAlign w:val="bottom"/>
            <w:hideMark/>
          </w:tcPr>
          <w:p w14:paraId="5C0450A7"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 w:val="14"/>
                <w:szCs w:val="14"/>
              </w:rPr>
              <w:t xml:space="preserve"> </w:t>
            </w:r>
            <w:r w:rsidRPr="00224B31">
              <w:rPr>
                <w:rFonts w:asciiTheme="minorHAnsi" w:hAnsiTheme="minorHAnsi" w:cstheme="minorHAnsi"/>
                <w:szCs w:val="24"/>
              </w:rPr>
              <w:t xml:space="preserve">Social Media Manager will post on LinkedIn and Facebook how Little Giant is working to decrease accidents.  The Video Team will create employee videos of how every employee contributes to preventing injuries and saving lives.  Little Giant will have a website banner about Ladder Safety Month on littlegiantladders.com. Social Media Manager will post ladder safety content from the ALI. </w:t>
            </w:r>
          </w:p>
        </w:tc>
      </w:tr>
    </w:tbl>
    <w:p w14:paraId="087370EF" w14:textId="77777777" w:rsidR="00CE25D8" w:rsidRPr="00224B31" w:rsidRDefault="00CE25D8" w:rsidP="00BA6930">
      <w:pPr>
        <w:overflowPunct/>
        <w:autoSpaceDE/>
        <w:autoSpaceDN/>
        <w:adjustRightInd/>
        <w:spacing w:line="240" w:lineRule="auto"/>
        <w:contextualSpacing/>
        <w:textAlignment w:val="auto"/>
        <w:rPr>
          <w:rFonts w:asciiTheme="minorHAnsi" w:hAnsiTheme="minorHAnsi" w:cstheme="minorHAnsi"/>
          <w:b/>
          <w:bCs/>
          <w:szCs w:val="24"/>
        </w:rPr>
      </w:pPr>
    </w:p>
    <w:p w14:paraId="1B24C556" w14:textId="77777777" w:rsidR="00CE25D8" w:rsidRPr="00224B31" w:rsidRDefault="00CE25D8" w:rsidP="00BA6930">
      <w:pPr>
        <w:overflowPunct/>
        <w:autoSpaceDE/>
        <w:autoSpaceDN/>
        <w:adjustRightInd/>
        <w:spacing w:line="240" w:lineRule="auto"/>
        <w:contextualSpacing/>
        <w:textAlignment w:val="auto"/>
        <w:rPr>
          <w:rFonts w:asciiTheme="minorHAnsi" w:hAnsiTheme="minorHAnsi" w:cstheme="minorHAnsi"/>
          <w:b/>
          <w:bCs/>
          <w:szCs w:val="24"/>
        </w:rPr>
      </w:pPr>
    </w:p>
    <w:p w14:paraId="75D6EE30" w14:textId="77777777" w:rsidR="003E0042" w:rsidRPr="00224B31" w:rsidRDefault="003E0042" w:rsidP="00BA6930">
      <w:pPr>
        <w:overflowPunct/>
        <w:autoSpaceDE/>
        <w:autoSpaceDN/>
        <w:adjustRightInd/>
        <w:spacing w:line="240" w:lineRule="auto"/>
        <w:contextualSpacing/>
        <w:textAlignment w:val="auto"/>
        <w:rPr>
          <w:rFonts w:asciiTheme="minorHAnsi" w:hAnsiTheme="minorHAnsi" w:cstheme="minorHAnsi"/>
          <w:b/>
          <w:bCs/>
          <w:szCs w:val="24"/>
        </w:rPr>
      </w:pPr>
    </w:p>
    <w:p w14:paraId="3301F550" w14:textId="77777777" w:rsidR="003E0042" w:rsidRPr="00224B31" w:rsidRDefault="003E0042" w:rsidP="00BA6930">
      <w:pPr>
        <w:overflowPunct/>
        <w:autoSpaceDE/>
        <w:autoSpaceDN/>
        <w:adjustRightInd/>
        <w:spacing w:line="240" w:lineRule="auto"/>
        <w:contextualSpacing/>
        <w:textAlignment w:val="auto"/>
        <w:rPr>
          <w:rFonts w:asciiTheme="minorHAnsi" w:hAnsiTheme="minorHAnsi" w:cstheme="minorHAnsi"/>
          <w:b/>
          <w:bCs/>
          <w:szCs w:val="24"/>
        </w:rPr>
      </w:pPr>
    </w:p>
    <w:p w14:paraId="0A189DD9" w14:textId="517C9236" w:rsidR="00BA6930" w:rsidRPr="00224B31" w:rsidRDefault="00CE25D8" w:rsidP="00BA6930">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t>Employees Objective 1</w:t>
      </w:r>
    </w:p>
    <w:p w14:paraId="55C4F853" w14:textId="00776C69" w:rsidR="00CE25D8" w:rsidRPr="00224B31" w:rsidRDefault="00CE25D8" w:rsidP="00BA6930">
      <w:pPr>
        <w:overflowPunct/>
        <w:autoSpaceDE/>
        <w:autoSpaceDN/>
        <w:adjustRightInd/>
        <w:spacing w:line="240" w:lineRule="auto"/>
        <w:contextualSpacing/>
        <w:textAlignment w:val="auto"/>
        <w:rPr>
          <w:rFonts w:asciiTheme="minorHAnsi" w:hAnsiTheme="minorHAnsi" w:cstheme="minorHAnsi"/>
          <w:b/>
          <w:bCs/>
          <w:szCs w:val="24"/>
        </w:rPr>
      </w:pPr>
    </w:p>
    <w:tbl>
      <w:tblPr>
        <w:tblW w:w="1076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2260"/>
        <w:gridCol w:w="2080"/>
        <w:gridCol w:w="2600"/>
      </w:tblGrid>
      <w:tr w:rsidR="00CE25D8" w:rsidRPr="00224B31" w14:paraId="789F7696" w14:textId="77777777" w:rsidTr="003E0042">
        <w:trPr>
          <w:trHeight w:val="288"/>
        </w:trPr>
        <w:tc>
          <w:tcPr>
            <w:tcW w:w="3820" w:type="dxa"/>
            <w:shd w:val="clear" w:color="auto" w:fill="auto"/>
            <w:noWrap/>
            <w:vAlign w:val="bottom"/>
            <w:hideMark/>
          </w:tcPr>
          <w:p w14:paraId="24C105AB"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lastRenderedPageBreak/>
              <w:t>Tactic</w:t>
            </w:r>
          </w:p>
        </w:tc>
        <w:tc>
          <w:tcPr>
            <w:tcW w:w="2260" w:type="dxa"/>
            <w:shd w:val="clear" w:color="auto" w:fill="auto"/>
            <w:noWrap/>
            <w:vAlign w:val="bottom"/>
            <w:hideMark/>
          </w:tcPr>
          <w:p w14:paraId="1C0334DC"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Timeline/Deadline</w:t>
            </w:r>
          </w:p>
        </w:tc>
        <w:tc>
          <w:tcPr>
            <w:tcW w:w="2080" w:type="dxa"/>
            <w:shd w:val="clear" w:color="auto" w:fill="auto"/>
            <w:noWrap/>
            <w:vAlign w:val="bottom"/>
            <w:hideMark/>
          </w:tcPr>
          <w:p w14:paraId="420F9731"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Assignee</w:t>
            </w:r>
          </w:p>
        </w:tc>
        <w:tc>
          <w:tcPr>
            <w:tcW w:w="2600" w:type="dxa"/>
            <w:shd w:val="clear" w:color="auto" w:fill="auto"/>
            <w:noWrap/>
            <w:vAlign w:val="bottom"/>
            <w:hideMark/>
          </w:tcPr>
          <w:p w14:paraId="6B280046"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 w:val="22"/>
                <w:szCs w:val="22"/>
              </w:rPr>
            </w:pPr>
            <w:r w:rsidRPr="00224B31">
              <w:rPr>
                <w:rFonts w:asciiTheme="minorHAnsi" w:hAnsiTheme="minorHAnsi" w:cstheme="minorHAnsi"/>
                <w:b/>
                <w:bCs/>
                <w:sz w:val="22"/>
                <w:szCs w:val="22"/>
              </w:rPr>
              <w:t>Notes</w:t>
            </w:r>
          </w:p>
        </w:tc>
      </w:tr>
      <w:tr w:rsidR="00CE25D8" w:rsidRPr="00224B31" w14:paraId="23C2D259" w14:textId="77777777" w:rsidTr="003E0042">
        <w:trPr>
          <w:trHeight w:val="1152"/>
        </w:trPr>
        <w:tc>
          <w:tcPr>
            <w:tcW w:w="3820" w:type="dxa"/>
            <w:shd w:val="clear" w:color="auto" w:fill="auto"/>
            <w:noWrap/>
            <w:vAlign w:val="center"/>
            <w:hideMark/>
          </w:tcPr>
          <w:p w14:paraId="18954DC2"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ALI Ladder Safety Training</w:t>
            </w:r>
          </w:p>
        </w:tc>
        <w:tc>
          <w:tcPr>
            <w:tcW w:w="2260" w:type="dxa"/>
            <w:shd w:val="clear" w:color="auto" w:fill="auto"/>
            <w:vAlign w:val="bottom"/>
            <w:hideMark/>
          </w:tcPr>
          <w:p w14:paraId="32D4C94B"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Employees during the month of March</w:t>
            </w:r>
          </w:p>
        </w:tc>
        <w:tc>
          <w:tcPr>
            <w:tcW w:w="2080" w:type="dxa"/>
            <w:shd w:val="clear" w:color="auto" w:fill="auto"/>
            <w:vAlign w:val="bottom"/>
            <w:hideMark/>
          </w:tcPr>
          <w:p w14:paraId="283B1678"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 and all employees</w:t>
            </w:r>
          </w:p>
        </w:tc>
        <w:tc>
          <w:tcPr>
            <w:tcW w:w="2600" w:type="dxa"/>
            <w:shd w:val="clear" w:color="auto" w:fill="auto"/>
            <w:vAlign w:val="bottom"/>
            <w:hideMark/>
          </w:tcPr>
          <w:p w14:paraId="7DD9B35C"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 sets up account &amp; coordinates with HR for each department to complete the training</w:t>
            </w:r>
          </w:p>
        </w:tc>
      </w:tr>
      <w:tr w:rsidR="00CE25D8" w:rsidRPr="00224B31" w14:paraId="05212A97" w14:textId="77777777" w:rsidTr="003E0042">
        <w:trPr>
          <w:trHeight w:val="2016"/>
        </w:trPr>
        <w:tc>
          <w:tcPr>
            <w:tcW w:w="3820" w:type="dxa"/>
            <w:shd w:val="clear" w:color="auto" w:fill="auto"/>
            <w:noWrap/>
            <w:vAlign w:val="center"/>
            <w:hideMark/>
          </w:tcPr>
          <w:p w14:paraId="040C78FA"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Company Ladder Safety Training</w:t>
            </w:r>
          </w:p>
        </w:tc>
        <w:tc>
          <w:tcPr>
            <w:tcW w:w="2260" w:type="dxa"/>
            <w:shd w:val="clear" w:color="auto" w:fill="auto"/>
            <w:noWrap/>
            <w:vAlign w:val="bottom"/>
            <w:hideMark/>
          </w:tcPr>
          <w:p w14:paraId="6D89BDB9"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Training held March 4</w:t>
            </w:r>
          </w:p>
        </w:tc>
        <w:tc>
          <w:tcPr>
            <w:tcW w:w="2080" w:type="dxa"/>
            <w:shd w:val="clear" w:color="auto" w:fill="auto"/>
            <w:vAlign w:val="bottom"/>
            <w:hideMark/>
          </w:tcPr>
          <w:p w14:paraId="5840572B"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PR Manager &amp; National Safety Director</w:t>
            </w:r>
          </w:p>
        </w:tc>
        <w:tc>
          <w:tcPr>
            <w:tcW w:w="2600" w:type="dxa"/>
            <w:shd w:val="clear" w:color="auto" w:fill="auto"/>
            <w:vAlign w:val="bottom"/>
            <w:hideMark/>
          </w:tcPr>
          <w:p w14:paraId="375CFB4B"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Coordinate meeting with CEO Assistant for logistics</w:t>
            </w:r>
          </w:p>
        </w:tc>
      </w:tr>
      <w:tr w:rsidR="00CE25D8" w:rsidRPr="00224B31" w14:paraId="7AFC14B5" w14:textId="77777777" w:rsidTr="003E0042">
        <w:trPr>
          <w:trHeight w:val="1728"/>
        </w:trPr>
        <w:tc>
          <w:tcPr>
            <w:tcW w:w="3820" w:type="dxa"/>
            <w:shd w:val="clear" w:color="auto" w:fill="auto"/>
            <w:noWrap/>
            <w:vAlign w:val="center"/>
            <w:hideMark/>
          </w:tcPr>
          <w:p w14:paraId="646B9B20"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Little Giant manufacturing banners</w:t>
            </w:r>
          </w:p>
        </w:tc>
        <w:tc>
          <w:tcPr>
            <w:tcW w:w="2260" w:type="dxa"/>
            <w:shd w:val="clear" w:color="auto" w:fill="auto"/>
            <w:vAlign w:val="bottom"/>
            <w:hideMark/>
          </w:tcPr>
          <w:p w14:paraId="0F2B0447"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Design Banners in January. Print the banners by Feb 15. Hang the banners by Feb 28. </w:t>
            </w:r>
          </w:p>
        </w:tc>
        <w:tc>
          <w:tcPr>
            <w:tcW w:w="2080" w:type="dxa"/>
            <w:shd w:val="clear" w:color="auto" w:fill="auto"/>
            <w:vAlign w:val="bottom"/>
            <w:hideMark/>
          </w:tcPr>
          <w:p w14:paraId="004FCF9E"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Graphic Designer designs the banners. Project Manager orders the banners. Maintenance hangs the banners.</w:t>
            </w:r>
          </w:p>
        </w:tc>
        <w:tc>
          <w:tcPr>
            <w:tcW w:w="2600" w:type="dxa"/>
            <w:shd w:val="clear" w:color="auto" w:fill="auto"/>
            <w:vAlign w:val="bottom"/>
            <w:hideMark/>
          </w:tcPr>
          <w:p w14:paraId="10DCA03E"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Include banner messaging from the tactic section</w:t>
            </w:r>
          </w:p>
        </w:tc>
      </w:tr>
      <w:tr w:rsidR="00CE25D8" w:rsidRPr="00224B31" w14:paraId="0C5C1EDF" w14:textId="77777777" w:rsidTr="003E0042">
        <w:trPr>
          <w:trHeight w:val="2016"/>
        </w:trPr>
        <w:tc>
          <w:tcPr>
            <w:tcW w:w="3820" w:type="dxa"/>
            <w:shd w:val="clear" w:color="auto" w:fill="auto"/>
            <w:noWrap/>
            <w:vAlign w:val="center"/>
            <w:hideMark/>
          </w:tcPr>
          <w:p w14:paraId="33B35614"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Employee newsletter</w:t>
            </w:r>
          </w:p>
        </w:tc>
        <w:tc>
          <w:tcPr>
            <w:tcW w:w="2260" w:type="dxa"/>
            <w:shd w:val="clear" w:color="auto" w:fill="auto"/>
            <w:vAlign w:val="bottom"/>
            <w:hideMark/>
          </w:tcPr>
          <w:p w14:paraId="01F9FFBB"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Newsletter due by the 5th of every month. </w:t>
            </w:r>
          </w:p>
        </w:tc>
        <w:tc>
          <w:tcPr>
            <w:tcW w:w="2080" w:type="dxa"/>
            <w:shd w:val="clear" w:color="auto" w:fill="auto"/>
            <w:vAlign w:val="bottom"/>
            <w:hideMark/>
          </w:tcPr>
          <w:p w14:paraId="6ED460D4"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 xml:space="preserve">PR Manager coordinates with HR for content. Project Manager prints. HR delivers printed newsletter to employees. </w:t>
            </w:r>
          </w:p>
        </w:tc>
        <w:tc>
          <w:tcPr>
            <w:tcW w:w="2600" w:type="dxa"/>
            <w:shd w:val="clear" w:color="auto" w:fill="auto"/>
            <w:vAlign w:val="bottom"/>
            <w:hideMark/>
          </w:tcPr>
          <w:p w14:paraId="64939230"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HR &amp; PR coordinate monthly themes and topics covered.</w:t>
            </w:r>
          </w:p>
        </w:tc>
      </w:tr>
      <w:tr w:rsidR="00CE25D8" w:rsidRPr="00224B31" w14:paraId="1E9F3FC3" w14:textId="77777777" w:rsidTr="003E0042">
        <w:trPr>
          <w:trHeight w:val="1152"/>
        </w:trPr>
        <w:tc>
          <w:tcPr>
            <w:tcW w:w="3820" w:type="dxa"/>
            <w:shd w:val="clear" w:color="auto" w:fill="auto"/>
            <w:noWrap/>
            <w:vAlign w:val="center"/>
            <w:hideMark/>
          </w:tcPr>
          <w:p w14:paraId="451905E9"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b/>
                <w:bCs/>
                <w:szCs w:val="24"/>
              </w:rPr>
            </w:pPr>
            <w:r w:rsidRPr="00224B31">
              <w:rPr>
                <w:rFonts w:asciiTheme="minorHAnsi" w:hAnsiTheme="minorHAnsi" w:cstheme="minorHAnsi"/>
                <w:b/>
                <w:bCs/>
                <w:szCs w:val="24"/>
              </w:rPr>
              <w:t>Team onboarding</w:t>
            </w:r>
          </w:p>
        </w:tc>
        <w:tc>
          <w:tcPr>
            <w:tcW w:w="2260" w:type="dxa"/>
            <w:shd w:val="clear" w:color="auto" w:fill="auto"/>
            <w:vAlign w:val="bottom"/>
            <w:hideMark/>
          </w:tcPr>
          <w:p w14:paraId="6C049E9F"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Each new employee's first day</w:t>
            </w:r>
          </w:p>
        </w:tc>
        <w:tc>
          <w:tcPr>
            <w:tcW w:w="2080" w:type="dxa"/>
            <w:shd w:val="clear" w:color="auto" w:fill="auto"/>
            <w:vAlign w:val="bottom"/>
            <w:hideMark/>
          </w:tcPr>
          <w:p w14:paraId="084637F2"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HR</w:t>
            </w:r>
          </w:p>
        </w:tc>
        <w:tc>
          <w:tcPr>
            <w:tcW w:w="2600" w:type="dxa"/>
            <w:shd w:val="clear" w:color="auto" w:fill="auto"/>
            <w:vAlign w:val="bottom"/>
            <w:hideMark/>
          </w:tcPr>
          <w:p w14:paraId="08DCEDE6" w14:textId="77777777" w:rsidR="00CE25D8" w:rsidRPr="00224B31" w:rsidRDefault="00CE25D8" w:rsidP="00CE25D8">
            <w:pPr>
              <w:overflowPunct/>
              <w:autoSpaceDE/>
              <w:autoSpaceDN/>
              <w:adjustRightInd/>
              <w:spacing w:line="240" w:lineRule="auto"/>
              <w:textAlignment w:val="auto"/>
              <w:rPr>
                <w:rFonts w:asciiTheme="minorHAnsi" w:hAnsiTheme="minorHAnsi" w:cstheme="minorHAnsi"/>
                <w:sz w:val="22"/>
                <w:szCs w:val="22"/>
              </w:rPr>
            </w:pPr>
            <w:r w:rsidRPr="00224B31">
              <w:rPr>
                <w:rFonts w:asciiTheme="minorHAnsi" w:hAnsiTheme="minorHAnsi" w:cstheme="minorHAnsi"/>
                <w:sz w:val="22"/>
                <w:szCs w:val="22"/>
              </w:rPr>
              <w:t>Have HR Manager explain the "Little Giant Why" as part of the onboarding process</w:t>
            </w:r>
          </w:p>
        </w:tc>
      </w:tr>
    </w:tbl>
    <w:p w14:paraId="0086ACF9" w14:textId="77777777" w:rsidR="00CE25D8" w:rsidRPr="00224B31" w:rsidRDefault="00CE25D8" w:rsidP="00BA6930">
      <w:pPr>
        <w:overflowPunct/>
        <w:autoSpaceDE/>
        <w:autoSpaceDN/>
        <w:adjustRightInd/>
        <w:spacing w:line="240" w:lineRule="auto"/>
        <w:contextualSpacing/>
        <w:textAlignment w:val="auto"/>
        <w:rPr>
          <w:rFonts w:asciiTheme="minorHAnsi" w:hAnsiTheme="minorHAnsi" w:cstheme="minorHAnsi"/>
          <w:b/>
          <w:bCs/>
          <w:szCs w:val="24"/>
        </w:rPr>
      </w:pPr>
    </w:p>
    <w:p w14:paraId="69F92C62" w14:textId="18849952" w:rsidR="00732715" w:rsidRPr="00224B31" w:rsidRDefault="00732715">
      <w:pPr>
        <w:overflowPunct/>
        <w:autoSpaceDE/>
        <w:autoSpaceDN/>
        <w:adjustRightInd/>
        <w:spacing w:after="160" w:line="259" w:lineRule="auto"/>
        <w:textAlignment w:val="auto"/>
        <w:rPr>
          <w:rFonts w:asciiTheme="minorHAnsi" w:hAnsiTheme="minorHAnsi" w:cstheme="minorHAnsi"/>
        </w:rPr>
      </w:pPr>
    </w:p>
    <w:p w14:paraId="7469DFC9" w14:textId="77777777" w:rsidR="003E0042" w:rsidRPr="00224B31" w:rsidRDefault="003E0042">
      <w:pPr>
        <w:overflowPunct/>
        <w:autoSpaceDE/>
        <w:autoSpaceDN/>
        <w:adjustRightInd/>
        <w:spacing w:after="160" w:line="259" w:lineRule="auto"/>
        <w:textAlignment w:val="auto"/>
        <w:rPr>
          <w:rFonts w:asciiTheme="minorHAnsi" w:hAnsiTheme="minorHAnsi" w:cstheme="minorHAnsi"/>
          <w:b/>
          <w:bCs/>
          <w:szCs w:val="24"/>
        </w:rPr>
      </w:pPr>
      <w:r w:rsidRPr="00224B31">
        <w:rPr>
          <w:rFonts w:asciiTheme="minorHAnsi" w:hAnsiTheme="minorHAnsi" w:cstheme="minorHAnsi"/>
          <w:b/>
          <w:bCs/>
          <w:szCs w:val="24"/>
        </w:rPr>
        <w:br w:type="page"/>
      </w:r>
    </w:p>
    <w:p w14:paraId="31408AC1" w14:textId="0E83E160" w:rsidR="004A3801" w:rsidRPr="00224B31" w:rsidRDefault="004A3801" w:rsidP="006C3CF2">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lastRenderedPageBreak/>
        <w:t>Sample Article for Trade Publication</w:t>
      </w:r>
    </w:p>
    <w:p w14:paraId="266DB2FE" w14:textId="597882CE" w:rsidR="004A3801" w:rsidRPr="00224B31" w:rsidRDefault="004A3801" w:rsidP="006C3CF2">
      <w:pPr>
        <w:overflowPunct/>
        <w:autoSpaceDE/>
        <w:autoSpaceDN/>
        <w:adjustRightInd/>
        <w:spacing w:line="240" w:lineRule="auto"/>
        <w:contextualSpacing/>
        <w:textAlignment w:val="auto"/>
        <w:rPr>
          <w:rFonts w:asciiTheme="minorHAnsi" w:hAnsiTheme="minorHAnsi" w:cstheme="minorHAnsi"/>
          <w:b/>
          <w:bCs/>
          <w:szCs w:val="24"/>
        </w:rPr>
      </w:pPr>
    </w:p>
    <w:p w14:paraId="2BF3B3E7" w14:textId="383ED91B" w:rsidR="004A3801" w:rsidRPr="00224B31" w:rsidRDefault="003E0042" w:rsidP="004A3801">
      <w:pPr>
        <w:jc w:val="center"/>
        <w:rPr>
          <w:rFonts w:asciiTheme="minorHAnsi" w:hAnsiTheme="minorHAnsi" w:cstheme="minorHAnsi"/>
          <w:b/>
        </w:rPr>
      </w:pPr>
      <w:r w:rsidRPr="00224B31">
        <w:rPr>
          <w:rFonts w:asciiTheme="minorHAnsi" w:hAnsiTheme="minorHAnsi" w:cstheme="minorHAnsi"/>
          <w:b/>
        </w:rPr>
        <w:t>Safe</w:t>
      </w:r>
      <w:r w:rsidR="004A3801" w:rsidRPr="00224B31">
        <w:rPr>
          <w:rFonts w:asciiTheme="minorHAnsi" w:hAnsiTheme="minorHAnsi" w:cstheme="minorHAnsi"/>
          <w:b/>
        </w:rPr>
        <w:t xml:space="preserve"> Ladder Use</w:t>
      </w:r>
    </w:p>
    <w:p w14:paraId="3F49697A" w14:textId="77777777" w:rsidR="004A3801" w:rsidRPr="00224B31" w:rsidRDefault="004A3801" w:rsidP="004A3801">
      <w:pPr>
        <w:rPr>
          <w:rFonts w:asciiTheme="minorHAnsi" w:hAnsiTheme="minorHAnsi" w:cstheme="minorHAnsi"/>
        </w:rPr>
      </w:pPr>
    </w:p>
    <w:p w14:paraId="7E604EE0" w14:textId="77777777" w:rsidR="004A3801" w:rsidRPr="00224B31" w:rsidRDefault="004A3801" w:rsidP="004A3801">
      <w:pPr>
        <w:spacing w:line="240" w:lineRule="auto"/>
        <w:rPr>
          <w:rFonts w:asciiTheme="minorHAnsi" w:hAnsiTheme="minorHAnsi" w:cstheme="minorHAnsi"/>
          <w:b/>
          <w:szCs w:val="24"/>
        </w:rPr>
      </w:pPr>
      <w:r w:rsidRPr="00224B31">
        <w:rPr>
          <w:rFonts w:asciiTheme="minorHAnsi" w:hAnsiTheme="minorHAnsi" w:cstheme="minorHAnsi"/>
          <w:b/>
          <w:szCs w:val="24"/>
        </w:rPr>
        <w:t>The Future for Ladder Users</w:t>
      </w:r>
    </w:p>
    <w:p w14:paraId="4FBED43F" w14:textId="77777777" w:rsidR="004A3801" w:rsidRPr="00224B31" w:rsidRDefault="004A3801" w:rsidP="004A3801">
      <w:pPr>
        <w:pStyle w:val="quicktipsparagraph"/>
        <w:rPr>
          <w:rFonts w:asciiTheme="minorHAnsi" w:hAnsiTheme="minorHAnsi" w:cstheme="minorHAnsi"/>
          <w:color w:val="000000"/>
        </w:rPr>
      </w:pPr>
      <w:r w:rsidRPr="00224B31">
        <w:rPr>
          <w:rFonts w:asciiTheme="minorHAnsi" w:hAnsiTheme="minorHAnsi" w:cstheme="minorHAnsi"/>
          <w:color w:val="000000"/>
        </w:rPr>
        <w:t xml:space="preserve">Falls from heights are one of the leading causes of serious work-related injuries and deaths. OSHA estimates that on average, approximately 200,000 serious injuries and 345 fatalities occur annually among workers directly affected by falls. </w:t>
      </w:r>
    </w:p>
    <w:p w14:paraId="66E14BE0" w14:textId="77777777" w:rsidR="004A3801" w:rsidRPr="00224B31" w:rsidRDefault="004A3801" w:rsidP="004A3801">
      <w:pPr>
        <w:pStyle w:val="quicktipsparagraph"/>
        <w:rPr>
          <w:rFonts w:asciiTheme="minorHAnsi" w:hAnsiTheme="minorHAnsi" w:cstheme="minorHAnsi"/>
          <w:color w:val="000000"/>
        </w:rPr>
      </w:pPr>
      <w:r w:rsidRPr="00224B31">
        <w:rPr>
          <w:rFonts w:asciiTheme="minorHAnsi" w:hAnsiTheme="minorHAnsi" w:cstheme="minorHAnsi"/>
          <w:color w:val="000000"/>
        </w:rPr>
        <w:t xml:space="preserve">Companies, governments and insurance companies are responding to these statistics by putting programs and rules in place to prevent the accidents from happening. OSHA is responding too. January 17, 2017, OSHA’s revision of Subpart D Walking - Working Surface Standard for general industry took effect. The final rule applies to all general industry workplaces and covers all walking-working surfaces, which include horizontal and vertical surfaces such as floors, stairs, roofs, </w:t>
      </w:r>
      <w:r w:rsidRPr="00224B31">
        <w:rPr>
          <w:rFonts w:asciiTheme="minorHAnsi" w:hAnsiTheme="minorHAnsi" w:cstheme="minorHAnsi"/>
          <w:i/>
          <w:color w:val="000000"/>
        </w:rPr>
        <w:t>ladders</w:t>
      </w:r>
      <w:r w:rsidRPr="00224B31">
        <w:rPr>
          <w:rFonts w:asciiTheme="minorHAnsi" w:hAnsiTheme="minorHAnsi" w:cstheme="minorHAnsi"/>
          <w:color w:val="000000"/>
        </w:rPr>
        <w:t xml:space="preserve">, ramps, scaffolds, elevated walkways and fall protection systems. </w:t>
      </w:r>
    </w:p>
    <w:p w14:paraId="6C28CC27" w14:textId="77777777" w:rsidR="004A3801" w:rsidRPr="00224B31" w:rsidRDefault="004A3801" w:rsidP="004A3801">
      <w:pPr>
        <w:pStyle w:val="quicktipsparagraph"/>
        <w:rPr>
          <w:rFonts w:asciiTheme="minorHAnsi" w:hAnsiTheme="minorHAnsi" w:cstheme="minorHAnsi"/>
          <w:color w:val="000000"/>
        </w:rPr>
      </w:pPr>
      <w:r w:rsidRPr="00224B31">
        <w:rPr>
          <w:rFonts w:asciiTheme="minorHAnsi" w:hAnsiTheme="minorHAnsi" w:cstheme="minorHAnsi"/>
          <w:color w:val="000000"/>
        </w:rPr>
        <w:t>The rule incorporates advances in technology and industry best practices to provide effective and cost-efficient worker protection. Specifically, the rule updates general industry standards addressing slip, trip, and fall hazards (subpart D), and adds requirements for personal fall protection systems (subpart I).  As much as possible, OSHA aligned fall protection requirements for general industry with those for construction, like replacing the outdated general industry scaffold standards with the requirement that employers comply with OSHA's construction scaffold standards.</w:t>
      </w:r>
    </w:p>
    <w:p w14:paraId="742CF711" w14:textId="77777777" w:rsidR="004A3801" w:rsidRPr="00224B31" w:rsidRDefault="004A3801" w:rsidP="004A3801">
      <w:pPr>
        <w:spacing w:line="240" w:lineRule="auto"/>
        <w:rPr>
          <w:rFonts w:asciiTheme="minorHAnsi" w:hAnsiTheme="minorHAnsi" w:cstheme="minorHAnsi"/>
          <w:szCs w:val="24"/>
        </w:rPr>
      </w:pPr>
    </w:p>
    <w:p w14:paraId="7C0F2D99" w14:textId="77777777" w:rsidR="004A3801" w:rsidRPr="00224B31" w:rsidRDefault="004A3801" w:rsidP="004A3801">
      <w:pPr>
        <w:spacing w:line="240" w:lineRule="auto"/>
        <w:rPr>
          <w:rFonts w:asciiTheme="minorHAnsi" w:hAnsiTheme="minorHAnsi" w:cstheme="minorHAnsi"/>
          <w:b/>
          <w:szCs w:val="24"/>
        </w:rPr>
      </w:pPr>
      <w:r w:rsidRPr="00224B31">
        <w:rPr>
          <w:rFonts w:asciiTheme="minorHAnsi" w:hAnsiTheme="minorHAnsi" w:cstheme="minorHAnsi"/>
          <w:b/>
          <w:szCs w:val="24"/>
        </w:rPr>
        <w:t>What New Regulations Mean for Ladder Retailers</w:t>
      </w:r>
    </w:p>
    <w:p w14:paraId="6D555279" w14:textId="77777777" w:rsidR="004A3801" w:rsidRPr="00224B31" w:rsidRDefault="004A3801" w:rsidP="004A3801">
      <w:pPr>
        <w:spacing w:line="240" w:lineRule="auto"/>
        <w:rPr>
          <w:rFonts w:asciiTheme="minorHAnsi" w:hAnsiTheme="minorHAnsi" w:cstheme="minorHAnsi"/>
          <w:szCs w:val="24"/>
        </w:rPr>
      </w:pPr>
    </w:p>
    <w:p w14:paraId="7D49CA97" w14:textId="77777777" w:rsidR="004A3801" w:rsidRPr="00224B31" w:rsidRDefault="004A3801" w:rsidP="004A3801">
      <w:pPr>
        <w:spacing w:line="240" w:lineRule="auto"/>
        <w:rPr>
          <w:rFonts w:asciiTheme="minorHAnsi" w:hAnsiTheme="minorHAnsi" w:cstheme="minorHAnsi"/>
          <w:szCs w:val="24"/>
        </w:rPr>
      </w:pPr>
      <w:r w:rsidRPr="00224B31">
        <w:rPr>
          <w:rFonts w:asciiTheme="minorHAnsi" w:hAnsiTheme="minorHAnsi" w:cstheme="minorHAnsi"/>
          <w:szCs w:val="24"/>
        </w:rPr>
        <w:t xml:space="preserve">By knowing the new regulations, you can offer information and solutions, like services and products, others are unable or unwilling to offer. You may also have opportunities to introduce your customers to innovation. Over time, safety-minded companies and individuals will turn to you for guidance. </w:t>
      </w:r>
    </w:p>
    <w:p w14:paraId="12EDEC95" w14:textId="77777777" w:rsidR="004A3801" w:rsidRPr="00224B31" w:rsidRDefault="004A3801" w:rsidP="004A3801">
      <w:pPr>
        <w:pStyle w:val="quicktipsparagraph"/>
        <w:rPr>
          <w:rFonts w:asciiTheme="minorHAnsi" w:hAnsiTheme="minorHAnsi" w:cstheme="minorHAnsi"/>
          <w:b/>
          <w:color w:val="000000"/>
        </w:rPr>
      </w:pPr>
      <w:r w:rsidRPr="00224B31">
        <w:rPr>
          <w:rFonts w:asciiTheme="minorHAnsi" w:hAnsiTheme="minorHAnsi" w:cstheme="minorHAnsi"/>
          <w:b/>
          <w:color w:val="000000"/>
        </w:rPr>
        <w:t>The New OSHA Guidelines</w:t>
      </w:r>
    </w:p>
    <w:p w14:paraId="4C99CEFE" w14:textId="77777777" w:rsidR="004A3801" w:rsidRPr="00224B31" w:rsidRDefault="004A3801" w:rsidP="004A3801">
      <w:pPr>
        <w:pStyle w:val="quicktipsparagraph"/>
        <w:rPr>
          <w:rFonts w:asciiTheme="minorHAnsi" w:hAnsiTheme="minorHAnsi" w:cstheme="minorHAnsi"/>
          <w:color w:val="000000"/>
        </w:rPr>
      </w:pPr>
      <w:r w:rsidRPr="00224B31">
        <w:rPr>
          <w:rFonts w:asciiTheme="minorHAnsi" w:hAnsiTheme="minorHAnsi" w:cstheme="minorHAnsi"/>
          <w:color w:val="000000"/>
        </w:rPr>
        <w:t xml:space="preserve">Because ladders are involved in such a high percentage of fall-related accidents let’s focus on what the final rule says about their use. The biggest change is the requirement to add ladder safety systems to fixed ladders (over 24 feet) over the next twenty years. There is wide recognition that cages and wells do not prevent workers from falling from fixed ladders, nor do they protect workers from injury if they do fall. The rule will prohibit the use of cages and wells as methods of fall protection after the phase-in deadline (Nov 18, 2036). </w:t>
      </w:r>
    </w:p>
    <w:p w14:paraId="43A6CF53" w14:textId="77777777" w:rsidR="004A3801" w:rsidRPr="00224B31" w:rsidRDefault="004A3801" w:rsidP="004A3801">
      <w:pPr>
        <w:pStyle w:val="quicktipsparagraph"/>
        <w:rPr>
          <w:rFonts w:asciiTheme="minorHAnsi" w:hAnsiTheme="minorHAnsi" w:cstheme="minorHAnsi"/>
          <w:color w:val="000000"/>
        </w:rPr>
      </w:pPr>
      <w:r w:rsidRPr="00224B31">
        <w:rPr>
          <w:rFonts w:asciiTheme="minorHAnsi" w:hAnsiTheme="minorHAnsi" w:cstheme="minorHAnsi"/>
          <w:color w:val="000000"/>
        </w:rPr>
        <w:t xml:space="preserve">The changes for portable ladders are less dramatic and mostly involve clarification of terminology. For example, it changed the words ascending and descending to climbing up and </w:t>
      </w:r>
      <w:r w:rsidRPr="00224B31">
        <w:rPr>
          <w:rFonts w:asciiTheme="minorHAnsi" w:hAnsiTheme="minorHAnsi" w:cstheme="minorHAnsi"/>
          <w:color w:val="000000"/>
        </w:rPr>
        <w:lastRenderedPageBreak/>
        <w:t>down. This simplification is used in 1910.23 (11-13) when talking about climbing and maintaining three points of contact. The new rule still does not specifically address what the person is supposed to do when they stop to work from the ladder. It has been an accepted practice to lean your leg or body into the ladder to maintain balance and control while using both hands to complete the job; but because it is not clearly described in the rule, there is still some confusion. The British standard says “Keep two feet on the same step and the body (knees or chest) supported by the stepladder to maintain three points of contact. Make sure a safe handhold is available”. (www.hse.gov.uk/pubns/indg455.pdf) The purpose of the three-point-of-contact rule is for the climber to safely move up and down and prevent them from carrying any object that might cause them to lose their balance and fall.</w:t>
      </w:r>
    </w:p>
    <w:p w14:paraId="716C6FF3" w14:textId="77777777" w:rsidR="004A3801" w:rsidRPr="00224B31" w:rsidRDefault="004A3801" w:rsidP="004A3801">
      <w:pPr>
        <w:pStyle w:val="quicktipsparagraph"/>
        <w:rPr>
          <w:rFonts w:asciiTheme="minorHAnsi" w:hAnsiTheme="minorHAnsi" w:cstheme="minorHAnsi"/>
          <w:color w:val="000000"/>
        </w:rPr>
      </w:pPr>
      <w:r w:rsidRPr="00224B31">
        <w:rPr>
          <w:rFonts w:asciiTheme="minorHAnsi" w:hAnsiTheme="minorHAnsi" w:cstheme="minorHAnsi"/>
          <w:color w:val="000000"/>
        </w:rPr>
        <w:t xml:space="preserve">These new guidelines provide an opportunity for you to showcase new products that will fit with the new regulation. You can discourage purchasing welled ladders or other products that would require grandfathering in. </w:t>
      </w:r>
    </w:p>
    <w:p w14:paraId="680FC472" w14:textId="77777777" w:rsidR="004A3801" w:rsidRPr="00224B31" w:rsidRDefault="004A3801" w:rsidP="004A3801">
      <w:pPr>
        <w:pStyle w:val="quicktipsparagraph"/>
        <w:rPr>
          <w:rFonts w:asciiTheme="minorHAnsi" w:hAnsiTheme="minorHAnsi" w:cstheme="minorHAnsi"/>
          <w:b/>
          <w:color w:val="000000"/>
        </w:rPr>
      </w:pPr>
      <w:r w:rsidRPr="00224B31">
        <w:rPr>
          <w:rFonts w:asciiTheme="minorHAnsi" w:hAnsiTheme="minorHAnsi" w:cstheme="minorHAnsi"/>
          <w:b/>
          <w:color w:val="000000"/>
        </w:rPr>
        <w:t>New Inspection Guidelines</w:t>
      </w:r>
    </w:p>
    <w:p w14:paraId="3FF03D54"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szCs w:val="24"/>
        </w:rPr>
        <w:t xml:space="preserve">The new standard also changed requirements regarding the frequency of ladder inspections. In the past if you asked anyone, “How often should you inspect your ladder?” the answer would always be “every time you use it.” It now says ladders should be inspected at the beginning of each shift, or if there is an occurrence that would require the ladder to be inspected again, like tipping over and falling or being dropped off the truck. This doesn’t mean you have to inspect every ladder you own at the start of every shift, just the ones that will be used. That ladder in the closet that only gets used once a year would only be inspected when used. Either way, ladders should be inspected carefully and frequently to help prevent injuries. </w:t>
      </w:r>
    </w:p>
    <w:p w14:paraId="7E6D9947"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szCs w:val="24"/>
        </w:rPr>
        <w:t>What should be included in a ladder inspection?</w:t>
      </w:r>
    </w:p>
    <w:p w14:paraId="4D9E29DC" w14:textId="02A526D8" w:rsidR="004A3801" w:rsidRPr="00224B31" w:rsidRDefault="004A3801" w:rsidP="004A3801">
      <w:pPr>
        <w:rPr>
          <w:rFonts w:asciiTheme="minorHAnsi" w:hAnsiTheme="minorHAnsi" w:cstheme="minorHAnsi"/>
          <w:szCs w:val="24"/>
        </w:rPr>
      </w:pPr>
      <w:r w:rsidRPr="00224B31">
        <w:rPr>
          <w:rFonts w:asciiTheme="minorHAnsi" w:hAnsiTheme="minorHAnsi" w:cstheme="minorHAnsi"/>
          <w:b/>
          <w:szCs w:val="24"/>
        </w:rPr>
        <w:t>Ladder Feet:</w:t>
      </w:r>
      <w:r w:rsidR="003E0042" w:rsidRPr="00224B31">
        <w:rPr>
          <w:rFonts w:asciiTheme="minorHAnsi" w:hAnsiTheme="minorHAnsi" w:cstheme="minorHAnsi"/>
          <w:b/>
          <w:szCs w:val="24"/>
        </w:rPr>
        <w:t xml:space="preserve"> </w:t>
      </w:r>
      <w:r w:rsidRPr="00224B31">
        <w:rPr>
          <w:rFonts w:asciiTheme="minorHAnsi" w:hAnsiTheme="minorHAnsi" w:cstheme="minorHAnsi"/>
          <w:szCs w:val="24"/>
        </w:rPr>
        <w:t xml:space="preserve">The feet on your ladder are like the tires on your vehicle. The  material wears out and becomes slick. If the tread is worn on your ladder feet, they need to be replaced immediately. If your customer’s company uses a lot of ladders, it's a good idea for them to  have replacement feet on hand. </w:t>
      </w:r>
    </w:p>
    <w:p w14:paraId="47B8BA82"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b/>
          <w:szCs w:val="24"/>
        </w:rPr>
        <w:t>Side Rails</w:t>
      </w:r>
      <w:r w:rsidRPr="00224B31">
        <w:rPr>
          <w:rFonts w:asciiTheme="minorHAnsi" w:hAnsiTheme="minorHAnsi" w:cstheme="minorHAnsi"/>
          <w:szCs w:val="24"/>
        </w:rPr>
        <w:t xml:space="preserve">. If the side rails are cracked, bent or split, the ladder needs to be replaced. There is no glue or duct tape that will repair broken fiberglass. A commonly asked question about fiberglass is, “Is the ladder bad if the fiberglass is faded”? The resin in fiberglass rails breaks down in UV radiation, sunlight and will fade faster if stored on a vehicle or on the sunny side of the building. Fading does not mean the ladder is bad, but excessive fading will cause the surface to split or crack. </w:t>
      </w:r>
    </w:p>
    <w:p w14:paraId="14D7E20C"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b/>
          <w:szCs w:val="24"/>
        </w:rPr>
        <w:t>Rungs and Steps</w:t>
      </w:r>
      <w:r w:rsidRPr="00224B31">
        <w:rPr>
          <w:rFonts w:asciiTheme="minorHAnsi" w:hAnsiTheme="minorHAnsi" w:cstheme="minorHAnsi"/>
          <w:szCs w:val="24"/>
        </w:rPr>
        <w:t>. Again, if they are bent or broken, they are bad and need to be replaced. Also, make sure they are free from any dirt, grease or oil.</w:t>
      </w:r>
    </w:p>
    <w:p w14:paraId="3907B183"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b/>
          <w:szCs w:val="24"/>
        </w:rPr>
        <w:t>Latches, Locks, Rivets, Bolts and Ropes.</w:t>
      </w:r>
      <w:r w:rsidRPr="00224B31">
        <w:rPr>
          <w:rFonts w:asciiTheme="minorHAnsi" w:hAnsiTheme="minorHAnsi" w:cstheme="minorHAnsi"/>
          <w:szCs w:val="24"/>
        </w:rPr>
        <w:t xml:space="preserve"> Over time, all connection points become loose and worn. Make sure these connections are tight, and the ladder doesn't walk. Latches should move freely, and the springs should be in good condition. </w:t>
      </w:r>
    </w:p>
    <w:p w14:paraId="7731CF8B"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b/>
          <w:szCs w:val="24"/>
        </w:rPr>
        <w:t>Stickers</w:t>
      </w:r>
      <w:r w:rsidRPr="00224B31">
        <w:rPr>
          <w:rFonts w:asciiTheme="minorHAnsi" w:hAnsiTheme="minorHAnsi" w:cstheme="minorHAnsi"/>
          <w:szCs w:val="24"/>
        </w:rPr>
        <w:t xml:space="preserve">. All labels and stickers should be legible and in good condition. This is easier said than done. Warning labels are on the outside of the rail and often wear off or fade. In the past, replacement labels have been hard to get because ladder companies didn't know what </w:t>
      </w:r>
      <w:r w:rsidRPr="00224B31">
        <w:rPr>
          <w:rFonts w:asciiTheme="minorHAnsi" w:hAnsiTheme="minorHAnsi" w:cstheme="minorHAnsi"/>
          <w:szCs w:val="24"/>
        </w:rPr>
        <w:lastRenderedPageBreak/>
        <w:t>condition the ladder was in that you wanted to put new labels on. This is changing, and some companies are now selling replacement label kits on their web-sites.</w:t>
      </w:r>
    </w:p>
    <w:p w14:paraId="4CF40959" w14:textId="77777777" w:rsidR="004A3801" w:rsidRPr="00224B31" w:rsidRDefault="004A3801" w:rsidP="004A3801">
      <w:pPr>
        <w:rPr>
          <w:rFonts w:asciiTheme="minorHAnsi" w:hAnsiTheme="minorHAnsi" w:cstheme="minorHAnsi"/>
          <w:b/>
          <w:szCs w:val="24"/>
        </w:rPr>
      </w:pPr>
      <w:r w:rsidRPr="00224B31">
        <w:rPr>
          <w:rFonts w:asciiTheme="minorHAnsi" w:hAnsiTheme="minorHAnsi" w:cstheme="minorHAnsi"/>
          <w:b/>
          <w:szCs w:val="24"/>
        </w:rPr>
        <w:t>Great Inspection and Safety Tools</w:t>
      </w:r>
    </w:p>
    <w:p w14:paraId="49176CEE"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szCs w:val="24"/>
        </w:rPr>
        <w:t>There are a few great free resources available to help with a more detailed inspection;</w:t>
      </w:r>
    </w:p>
    <w:p w14:paraId="22BAB8E2"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b/>
          <w:szCs w:val="24"/>
        </w:rPr>
        <w:t>NIOSH Ladder Safety App.</w:t>
      </w:r>
      <w:r w:rsidRPr="00224B31">
        <w:rPr>
          <w:rFonts w:asciiTheme="minorHAnsi" w:hAnsiTheme="minorHAnsi" w:cstheme="minorHAnsi"/>
          <w:szCs w:val="24"/>
        </w:rPr>
        <w:t xml:space="preserve"> This is a free download and has won several awards. One of the options on the app is an inspection tutorial. You can choose between an extension ladder or a stepladder and then it walks you through a detailed inspection.</w:t>
      </w:r>
    </w:p>
    <w:p w14:paraId="70538872"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szCs w:val="24"/>
        </w:rPr>
        <w:t>There are several companies that sell products that will provide the same step by step inspection but will also allow you to save the information to database after the inspection is complete.</w:t>
      </w:r>
    </w:p>
    <w:p w14:paraId="4FA66F28" w14:textId="77777777" w:rsidR="004A3801" w:rsidRPr="00224B31" w:rsidRDefault="004A3801" w:rsidP="004A3801">
      <w:pPr>
        <w:rPr>
          <w:rFonts w:asciiTheme="minorHAnsi" w:hAnsiTheme="minorHAnsi" w:cstheme="minorHAnsi"/>
          <w:szCs w:val="24"/>
        </w:rPr>
      </w:pPr>
      <w:r w:rsidRPr="00224B31">
        <w:rPr>
          <w:rFonts w:asciiTheme="minorHAnsi" w:hAnsiTheme="minorHAnsi" w:cstheme="minorHAnsi"/>
          <w:b/>
          <w:szCs w:val="24"/>
        </w:rPr>
        <w:t xml:space="preserve">The American Ladder Institute: </w:t>
      </w:r>
      <w:r w:rsidRPr="00224B31">
        <w:rPr>
          <w:rFonts w:asciiTheme="minorHAnsi" w:hAnsiTheme="minorHAnsi" w:cstheme="minorHAnsi"/>
          <w:szCs w:val="24"/>
        </w:rPr>
        <w:t xml:space="preserve">Inspection information and free inspection forms are available from the American Ladder Institute at www.americanladderistitute.org </w:t>
      </w:r>
    </w:p>
    <w:p w14:paraId="3F03212E" w14:textId="5F894454" w:rsidR="004A3801" w:rsidRPr="00224B31" w:rsidRDefault="004A3801" w:rsidP="004A3801">
      <w:pPr>
        <w:rPr>
          <w:rFonts w:asciiTheme="minorHAnsi" w:hAnsiTheme="minorHAnsi" w:cstheme="minorHAnsi"/>
          <w:szCs w:val="24"/>
        </w:rPr>
      </w:pPr>
      <w:r w:rsidRPr="00224B31">
        <w:rPr>
          <w:rFonts w:asciiTheme="minorHAnsi" w:hAnsiTheme="minorHAnsi" w:cstheme="minorHAnsi"/>
          <w:szCs w:val="24"/>
        </w:rPr>
        <w:t xml:space="preserve">The ALI also sponsors National Ladder Safety Month every March. They provide safety information and events throughout the month. You can participate by going to www.laddersafetymonth.com  </w:t>
      </w:r>
    </w:p>
    <w:p w14:paraId="300F3CEF" w14:textId="77777777" w:rsidR="004A3801" w:rsidRPr="00224B31" w:rsidRDefault="004A3801">
      <w:pPr>
        <w:overflowPunct/>
        <w:autoSpaceDE/>
        <w:autoSpaceDN/>
        <w:adjustRightInd/>
        <w:spacing w:after="160" w:line="259" w:lineRule="auto"/>
        <w:textAlignment w:val="auto"/>
        <w:rPr>
          <w:rFonts w:asciiTheme="minorHAnsi" w:hAnsiTheme="minorHAnsi" w:cstheme="minorHAnsi"/>
        </w:rPr>
      </w:pPr>
      <w:r w:rsidRPr="00224B31">
        <w:rPr>
          <w:rFonts w:asciiTheme="minorHAnsi" w:hAnsiTheme="minorHAnsi" w:cstheme="minorHAnsi"/>
        </w:rPr>
        <w:br w:type="page"/>
      </w:r>
    </w:p>
    <w:p w14:paraId="754B29A3" w14:textId="77777777" w:rsidR="004A3801" w:rsidRPr="00224B31" w:rsidRDefault="004A3801" w:rsidP="004A3801">
      <w:pPr>
        <w:rPr>
          <w:rFonts w:asciiTheme="minorHAnsi" w:hAnsiTheme="minorHAnsi" w:cstheme="minorHAnsi"/>
        </w:rPr>
      </w:pPr>
    </w:p>
    <w:p w14:paraId="30669B2C" w14:textId="77777777" w:rsidR="004A3801" w:rsidRPr="00224B31" w:rsidRDefault="004A3801" w:rsidP="004A3801">
      <w:pPr>
        <w:rPr>
          <w:rFonts w:asciiTheme="minorHAnsi" w:hAnsiTheme="minorHAnsi" w:cstheme="minorHAnsi"/>
          <w:b/>
          <w:bCs/>
          <w:szCs w:val="24"/>
        </w:rPr>
      </w:pPr>
      <w:r w:rsidRPr="00224B31">
        <w:rPr>
          <w:rFonts w:asciiTheme="minorHAnsi" w:hAnsiTheme="minorHAnsi" w:cstheme="minorHAnsi"/>
          <w:b/>
          <w:bCs/>
          <w:szCs w:val="24"/>
        </w:rPr>
        <w:t xml:space="preserve">Sample Ladder Safety Hub Blog Post </w:t>
      </w:r>
    </w:p>
    <w:p w14:paraId="6B5BBB93" w14:textId="77777777" w:rsidR="004A3801" w:rsidRPr="00224B31" w:rsidRDefault="004A3801" w:rsidP="003E0042">
      <w:pPr>
        <w:overflowPunct/>
        <w:autoSpaceDE/>
        <w:autoSpaceDN/>
        <w:adjustRightInd/>
        <w:spacing w:line="240" w:lineRule="auto"/>
        <w:contextualSpacing/>
        <w:jc w:val="center"/>
        <w:textAlignment w:val="auto"/>
        <w:rPr>
          <w:rFonts w:asciiTheme="minorHAnsi" w:hAnsiTheme="minorHAnsi" w:cstheme="minorHAnsi"/>
          <w:b/>
          <w:bCs/>
          <w:szCs w:val="24"/>
        </w:rPr>
      </w:pPr>
      <w:r w:rsidRPr="00224B31">
        <w:rPr>
          <w:rFonts w:asciiTheme="minorHAnsi" w:hAnsiTheme="minorHAnsi" w:cstheme="minorHAnsi"/>
          <w:b/>
          <w:bCs/>
          <w:szCs w:val="24"/>
        </w:rPr>
        <w:t>Place Your Ladder at the Correct Angle</w:t>
      </w:r>
    </w:p>
    <w:p w14:paraId="3937F961" w14:textId="77777777" w:rsidR="004A3801" w:rsidRPr="00224B31" w:rsidRDefault="004A3801" w:rsidP="004A3801">
      <w:pPr>
        <w:overflowPunct/>
        <w:autoSpaceDE/>
        <w:autoSpaceDN/>
        <w:adjustRightInd/>
        <w:spacing w:line="240" w:lineRule="auto"/>
        <w:contextualSpacing/>
        <w:textAlignment w:val="auto"/>
        <w:rPr>
          <w:rFonts w:asciiTheme="minorHAnsi" w:hAnsiTheme="minorHAnsi" w:cstheme="minorHAnsi"/>
          <w:szCs w:val="24"/>
        </w:rPr>
      </w:pPr>
    </w:p>
    <w:p w14:paraId="3366C532" w14:textId="77777777" w:rsidR="004A3801" w:rsidRPr="00224B31" w:rsidRDefault="004A3801" w:rsidP="004A3801">
      <w:pPr>
        <w:pStyle w:val="NormalWeb"/>
        <w:jc w:val="center"/>
        <w:rPr>
          <w:rFonts w:asciiTheme="minorHAnsi" w:hAnsiTheme="minorHAnsi" w:cstheme="minorHAnsi"/>
        </w:rPr>
      </w:pPr>
      <w:r w:rsidRPr="00224B31">
        <w:rPr>
          <w:rFonts w:asciiTheme="minorHAnsi" w:hAnsiTheme="minorHAnsi" w:cstheme="minorHAnsi"/>
          <w:noProof/>
          <w:color w:val="0000FF"/>
        </w:rPr>
        <w:drawing>
          <wp:inline distT="0" distB="0" distL="0" distR="0" wp14:anchorId="5DC14601" wp14:editId="5AA78C66">
            <wp:extent cx="2139315" cy="2860675"/>
            <wp:effectExtent l="0" t="0" r="0" b="0"/>
            <wp:docPr id="9" name="Picture 9" descr="HyperLite M24 Climb7.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perLite M24 Climb7.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9315" cy="2860675"/>
                    </a:xfrm>
                    <a:prstGeom prst="rect">
                      <a:avLst/>
                    </a:prstGeom>
                    <a:noFill/>
                    <a:ln>
                      <a:noFill/>
                    </a:ln>
                  </pic:spPr>
                </pic:pic>
              </a:graphicData>
            </a:graphic>
          </wp:inline>
        </w:drawing>
      </w:r>
    </w:p>
    <w:p w14:paraId="08A7E988" w14:textId="284C084E" w:rsidR="004A3801" w:rsidRPr="00224B31" w:rsidRDefault="004A3801" w:rsidP="00E70742">
      <w:pPr>
        <w:pStyle w:val="NormalWeb"/>
        <w:spacing w:before="0" w:beforeAutospacing="0" w:after="0" w:afterAutospacing="0"/>
        <w:rPr>
          <w:rFonts w:asciiTheme="minorHAnsi" w:hAnsiTheme="minorHAnsi" w:cstheme="minorHAnsi"/>
        </w:rPr>
      </w:pPr>
      <w:r w:rsidRPr="00224B31">
        <w:rPr>
          <w:rFonts w:asciiTheme="minorHAnsi" w:hAnsiTheme="minorHAnsi" w:cstheme="minorHAnsi"/>
        </w:rPr>
        <w:t>One of the most important steps when setting up an extension ladder is making sure the ladder is at the correct angle. When an extension ladder is being used, it should be at a 75.5 degree angle. A couple of tools have been created to help the user find the correct angle.</w:t>
      </w:r>
    </w:p>
    <w:p w14:paraId="07E757F4" w14:textId="77777777" w:rsidR="00E70742" w:rsidRPr="00224B31" w:rsidRDefault="00E70742" w:rsidP="00E70742">
      <w:pPr>
        <w:pStyle w:val="NormalWeb"/>
        <w:spacing w:before="0" w:beforeAutospacing="0" w:after="0" w:afterAutospacing="0"/>
        <w:rPr>
          <w:rFonts w:asciiTheme="minorHAnsi" w:hAnsiTheme="minorHAnsi" w:cstheme="minorHAnsi"/>
        </w:rPr>
      </w:pPr>
    </w:p>
    <w:p w14:paraId="2CB6BC22" w14:textId="77777777" w:rsidR="004A3801" w:rsidRPr="00224B31" w:rsidRDefault="004A3801" w:rsidP="00E70742">
      <w:pPr>
        <w:pStyle w:val="NormalWeb"/>
        <w:spacing w:before="0" w:beforeAutospacing="0" w:after="0" w:afterAutospacing="0"/>
        <w:rPr>
          <w:rFonts w:asciiTheme="minorHAnsi" w:hAnsiTheme="minorHAnsi" w:cstheme="minorHAnsi"/>
        </w:rPr>
      </w:pPr>
      <w:r w:rsidRPr="00224B31">
        <w:rPr>
          <w:rStyle w:val="Strong"/>
          <w:rFonts w:asciiTheme="minorHAnsi" w:eastAsiaTheme="majorEastAsia" w:hAnsiTheme="minorHAnsi" w:cstheme="minorHAnsi"/>
        </w:rPr>
        <w:t>The NIOSH App</w:t>
      </w:r>
    </w:p>
    <w:p w14:paraId="795C20E4" w14:textId="37722D4A" w:rsidR="004A3801" w:rsidRPr="00224B31" w:rsidRDefault="004A3801" w:rsidP="00E70742">
      <w:pPr>
        <w:pStyle w:val="NormalWeb"/>
        <w:spacing w:before="0" w:beforeAutospacing="0" w:after="0" w:afterAutospacing="0"/>
        <w:rPr>
          <w:rFonts w:asciiTheme="minorHAnsi" w:hAnsiTheme="minorHAnsi" w:cstheme="minorHAnsi"/>
        </w:rPr>
      </w:pPr>
      <w:r w:rsidRPr="00224B31">
        <w:rPr>
          <w:rFonts w:asciiTheme="minorHAnsi" w:hAnsiTheme="minorHAnsi" w:cstheme="minorHAnsi"/>
        </w:rPr>
        <w:t xml:space="preserve">NIOSH created an app with great ladder safety tips. The app includes information on how to do a thorough ladder inspection. It also has a way to check the ladder's angle. You open the app and set your phone </w:t>
      </w:r>
      <w:r w:rsidR="00E70742" w:rsidRPr="00224B31">
        <w:rPr>
          <w:rFonts w:asciiTheme="minorHAnsi" w:hAnsiTheme="minorHAnsi" w:cstheme="minorHAnsi"/>
        </w:rPr>
        <w:t>o</w:t>
      </w:r>
      <w:r w:rsidRPr="00224B31">
        <w:rPr>
          <w:rFonts w:asciiTheme="minorHAnsi" w:hAnsiTheme="minorHAnsi" w:cstheme="minorHAnsi"/>
        </w:rPr>
        <w:t>n the ladder rung. The app then tells you if you need to have your ladder less or more steep.</w:t>
      </w:r>
    </w:p>
    <w:p w14:paraId="3626A57A" w14:textId="77777777" w:rsidR="00E70742" w:rsidRPr="00224B31" w:rsidRDefault="00E70742" w:rsidP="00E70742">
      <w:pPr>
        <w:pStyle w:val="NormalWeb"/>
        <w:spacing w:before="0" w:beforeAutospacing="0" w:after="0" w:afterAutospacing="0"/>
        <w:rPr>
          <w:rFonts w:asciiTheme="minorHAnsi" w:hAnsiTheme="minorHAnsi" w:cstheme="minorHAnsi"/>
        </w:rPr>
      </w:pPr>
    </w:p>
    <w:p w14:paraId="5E66C20A" w14:textId="77777777" w:rsidR="004A3801" w:rsidRPr="00224B31" w:rsidRDefault="004A3801" w:rsidP="00E70742">
      <w:pPr>
        <w:pStyle w:val="NormalWeb"/>
        <w:spacing w:before="0" w:beforeAutospacing="0" w:after="0" w:afterAutospacing="0"/>
        <w:rPr>
          <w:rFonts w:asciiTheme="minorHAnsi" w:hAnsiTheme="minorHAnsi" w:cstheme="minorHAnsi"/>
        </w:rPr>
      </w:pPr>
      <w:r w:rsidRPr="00224B31">
        <w:rPr>
          <w:rStyle w:val="Strong"/>
          <w:rFonts w:asciiTheme="minorHAnsi" w:eastAsiaTheme="majorEastAsia" w:hAnsiTheme="minorHAnsi" w:cstheme="minorHAnsi"/>
        </w:rPr>
        <w:t>Bubble Indicators</w:t>
      </w:r>
    </w:p>
    <w:p w14:paraId="272ED32D" w14:textId="32403B69" w:rsidR="004A3801" w:rsidRPr="00224B31" w:rsidRDefault="004A3801" w:rsidP="00E70742">
      <w:pPr>
        <w:pStyle w:val="NormalWeb"/>
        <w:spacing w:before="0" w:beforeAutospacing="0" w:after="0" w:afterAutospacing="0"/>
        <w:rPr>
          <w:rFonts w:asciiTheme="minorHAnsi" w:hAnsiTheme="minorHAnsi" w:cstheme="minorHAnsi"/>
        </w:rPr>
      </w:pPr>
      <w:r w:rsidRPr="00224B31">
        <w:rPr>
          <w:rFonts w:asciiTheme="minorHAnsi" w:hAnsiTheme="minorHAnsi" w:cstheme="minorHAnsi"/>
        </w:rPr>
        <w:t xml:space="preserve">Some ladders, including the </w:t>
      </w:r>
      <w:proofErr w:type="spellStart"/>
      <w:r w:rsidRPr="00224B31">
        <w:rPr>
          <w:rFonts w:asciiTheme="minorHAnsi" w:hAnsiTheme="minorHAnsi" w:cstheme="minorHAnsi"/>
        </w:rPr>
        <w:t>HyperLite</w:t>
      </w:r>
      <w:proofErr w:type="spellEnd"/>
      <w:r w:rsidRPr="00224B31">
        <w:rPr>
          <w:rFonts w:asciiTheme="minorHAnsi" w:hAnsiTheme="minorHAnsi" w:cstheme="minorHAnsi"/>
        </w:rPr>
        <w:t>, have bubble indicators that show the operator when the ladder is level. These indicators help the operator know if the ladder needs to be made more or less steep.</w:t>
      </w:r>
    </w:p>
    <w:p w14:paraId="65340894" w14:textId="77777777" w:rsidR="00E70742" w:rsidRPr="00224B31" w:rsidRDefault="00E70742" w:rsidP="00E70742">
      <w:pPr>
        <w:pStyle w:val="NormalWeb"/>
        <w:spacing w:before="0" w:beforeAutospacing="0" w:after="0" w:afterAutospacing="0"/>
        <w:rPr>
          <w:rFonts w:asciiTheme="minorHAnsi" w:hAnsiTheme="minorHAnsi" w:cstheme="minorHAnsi"/>
        </w:rPr>
      </w:pPr>
    </w:p>
    <w:p w14:paraId="4A681B25" w14:textId="77777777" w:rsidR="004A3801" w:rsidRPr="00224B31" w:rsidRDefault="004A3801" w:rsidP="00E70742">
      <w:pPr>
        <w:pStyle w:val="NormalWeb"/>
        <w:spacing w:before="0" w:beforeAutospacing="0" w:after="0" w:afterAutospacing="0"/>
        <w:rPr>
          <w:rFonts w:asciiTheme="minorHAnsi" w:hAnsiTheme="minorHAnsi" w:cstheme="minorHAnsi"/>
        </w:rPr>
      </w:pPr>
      <w:r w:rsidRPr="00224B31">
        <w:rPr>
          <w:rStyle w:val="Strong"/>
          <w:rFonts w:asciiTheme="minorHAnsi" w:eastAsiaTheme="majorEastAsia" w:hAnsiTheme="minorHAnsi" w:cstheme="minorHAnsi"/>
        </w:rPr>
        <w:t>The 4-to-1 Rule</w:t>
      </w:r>
    </w:p>
    <w:p w14:paraId="16E64451" w14:textId="77777777" w:rsidR="004A3801" w:rsidRPr="00224B31" w:rsidRDefault="004A3801" w:rsidP="00E70742">
      <w:pPr>
        <w:pStyle w:val="NormalWeb"/>
        <w:spacing w:before="0" w:beforeAutospacing="0" w:after="0" w:afterAutospacing="0"/>
        <w:rPr>
          <w:rFonts w:asciiTheme="minorHAnsi" w:hAnsiTheme="minorHAnsi" w:cstheme="minorHAnsi"/>
        </w:rPr>
      </w:pPr>
      <w:r w:rsidRPr="00224B31">
        <w:rPr>
          <w:rFonts w:asciiTheme="minorHAnsi" w:hAnsiTheme="minorHAnsi" w:cstheme="minorHAnsi"/>
        </w:rPr>
        <w:t>If you don't access to a ladder with bubble indicators or the NIOSH app, the next best thing is to think of the 4-to-1 rule  for ladder safety.  For every four feet of ladder height you are climbing, move the base of the ladder one foot from the wall.</w:t>
      </w:r>
    </w:p>
    <w:p w14:paraId="3B1BFF06" w14:textId="735B07E3" w:rsidR="003E0042" w:rsidRPr="00224B31" w:rsidRDefault="004A3801" w:rsidP="004A3801">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rPr>
        <w:t>These tips will help you climb safely when using an extension ladder so you can complete your job and not become a statistic.</w:t>
      </w:r>
      <w:r w:rsidRPr="00224B31">
        <w:rPr>
          <w:rFonts w:asciiTheme="minorHAnsi" w:hAnsiTheme="minorHAnsi" w:cstheme="minorHAnsi"/>
          <w:b/>
          <w:bCs/>
          <w:szCs w:val="24"/>
        </w:rPr>
        <w:t xml:space="preserve"> </w:t>
      </w:r>
    </w:p>
    <w:p w14:paraId="064A7226" w14:textId="77777777" w:rsidR="003E0042" w:rsidRPr="00224B31" w:rsidRDefault="003E0042">
      <w:pPr>
        <w:overflowPunct/>
        <w:autoSpaceDE/>
        <w:autoSpaceDN/>
        <w:adjustRightInd/>
        <w:spacing w:after="160" w:line="259" w:lineRule="auto"/>
        <w:textAlignment w:val="auto"/>
        <w:rPr>
          <w:rFonts w:asciiTheme="minorHAnsi" w:hAnsiTheme="minorHAnsi" w:cstheme="minorHAnsi"/>
          <w:b/>
          <w:bCs/>
          <w:szCs w:val="24"/>
        </w:rPr>
      </w:pPr>
      <w:r w:rsidRPr="00224B31">
        <w:rPr>
          <w:rFonts w:asciiTheme="minorHAnsi" w:hAnsiTheme="minorHAnsi" w:cstheme="minorHAnsi"/>
          <w:b/>
          <w:bCs/>
          <w:szCs w:val="24"/>
        </w:rPr>
        <w:br w:type="page"/>
      </w:r>
    </w:p>
    <w:p w14:paraId="63E1D042" w14:textId="06E9E904" w:rsidR="004A3801" w:rsidRPr="00224B31" w:rsidRDefault="004A3801" w:rsidP="004A3801">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lastRenderedPageBreak/>
        <w:t>Sample Social Media Posts</w:t>
      </w:r>
    </w:p>
    <w:p w14:paraId="7CE64868" w14:textId="3A604306" w:rsidR="00F47EBA" w:rsidRPr="00224B31" w:rsidRDefault="00F47EBA" w:rsidP="006C3CF2">
      <w:pPr>
        <w:overflowPunct/>
        <w:autoSpaceDE/>
        <w:autoSpaceDN/>
        <w:adjustRightInd/>
        <w:spacing w:line="240" w:lineRule="auto"/>
        <w:contextualSpacing/>
        <w:textAlignment w:val="auto"/>
        <w:rPr>
          <w:rFonts w:asciiTheme="minorHAnsi" w:hAnsiTheme="minorHAnsi" w:cstheme="minorHAnsi"/>
          <w:noProof/>
        </w:rPr>
      </w:pPr>
    </w:p>
    <w:p w14:paraId="08B466CA" w14:textId="6BDAFE0A" w:rsidR="00F47EBA" w:rsidRPr="00224B31" w:rsidRDefault="003E0042" w:rsidP="006C3CF2">
      <w:pPr>
        <w:overflowPunct/>
        <w:autoSpaceDE/>
        <w:autoSpaceDN/>
        <w:adjustRightInd/>
        <w:spacing w:line="240" w:lineRule="auto"/>
        <w:contextualSpacing/>
        <w:textAlignment w:val="auto"/>
        <w:rPr>
          <w:rFonts w:asciiTheme="minorHAnsi" w:hAnsiTheme="minorHAnsi" w:cstheme="minorHAnsi"/>
          <w:noProof/>
        </w:rPr>
      </w:pPr>
      <w:r w:rsidRPr="00224B31">
        <w:rPr>
          <w:rFonts w:asciiTheme="minorHAnsi" w:hAnsiTheme="minorHAnsi" w:cstheme="minorHAnsi"/>
          <w:noProof/>
        </w:rPr>
        <w:drawing>
          <wp:anchor distT="0" distB="0" distL="114300" distR="114300" simplePos="0" relativeHeight="251660288" behindDoc="1" locked="0" layoutInCell="1" allowOverlap="1" wp14:anchorId="67CBA2CA" wp14:editId="43496588">
            <wp:simplePos x="0" y="0"/>
            <wp:positionH relativeFrom="margin">
              <wp:posOffset>435379</wp:posOffset>
            </wp:positionH>
            <wp:positionV relativeFrom="paragraph">
              <wp:posOffset>142346</wp:posOffset>
            </wp:positionV>
            <wp:extent cx="5271770" cy="3297555"/>
            <wp:effectExtent l="0" t="0" r="5080" b="0"/>
            <wp:wrapTight wrapText="bothSides">
              <wp:wrapPolygon edited="0">
                <wp:start x="0" y="0"/>
                <wp:lineTo x="0" y="21463"/>
                <wp:lineTo x="21543" y="21463"/>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705" t="20907" r="20036" b="8816"/>
                    <a:stretch/>
                  </pic:blipFill>
                  <pic:spPr bwMode="auto">
                    <a:xfrm>
                      <a:off x="0" y="0"/>
                      <a:ext cx="5271770" cy="329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EEC14" w14:textId="68C86BC3" w:rsidR="004A3801" w:rsidRPr="00224B31" w:rsidRDefault="004A3801" w:rsidP="006C3CF2">
      <w:pPr>
        <w:overflowPunct/>
        <w:autoSpaceDE/>
        <w:autoSpaceDN/>
        <w:adjustRightInd/>
        <w:spacing w:line="240" w:lineRule="auto"/>
        <w:contextualSpacing/>
        <w:textAlignment w:val="auto"/>
        <w:rPr>
          <w:rFonts w:asciiTheme="minorHAnsi" w:hAnsiTheme="minorHAnsi" w:cstheme="minorHAnsi"/>
          <w:b/>
          <w:bCs/>
          <w:szCs w:val="24"/>
        </w:rPr>
      </w:pPr>
    </w:p>
    <w:p w14:paraId="1A355797" w14:textId="77777777" w:rsidR="00F47EBA" w:rsidRPr="00224B31" w:rsidRDefault="00F47EBA" w:rsidP="006C3CF2">
      <w:pPr>
        <w:overflowPunct/>
        <w:autoSpaceDE/>
        <w:autoSpaceDN/>
        <w:adjustRightInd/>
        <w:spacing w:line="240" w:lineRule="auto"/>
        <w:contextualSpacing/>
        <w:textAlignment w:val="auto"/>
        <w:rPr>
          <w:rFonts w:asciiTheme="minorHAnsi" w:hAnsiTheme="minorHAnsi" w:cstheme="minorHAnsi"/>
          <w:noProof/>
        </w:rPr>
      </w:pPr>
    </w:p>
    <w:p w14:paraId="46C24846" w14:textId="77777777" w:rsidR="00F47EBA" w:rsidRPr="00224B31" w:rsidRDefault="00F47EBA" w:rsidP="006C3CF2">
      <w:pPr>
        <w:overflowPunct/>
        <w:autoSpaceDE/>
        <w:autoSpaceDN/>
        <w:adjustRightInd/>
        <w:spacing w:line="240" w:lineRule="auto"/>
        <w:contextualSpacing/>
        <w:textAlignment w:val="auto"/>
        <w:rPr>
          <w:rFonts w:asciiTheme="minorHAnsi" w:hAnsiTheme="minorHAnsi" w:cstheme="minorHAnsi"/>
          <w:noProof/>
        </w:rPr>
      </w:pPr>
    </w:p>
    <w:p w14:paraId="62603228" w14:textId="53DBE005" w:rsidR="00F47EBA" w:rsidRPr="00224B31" w:rsidRDefault="00F47EBA" w:rsidP="006C3CF2">
      <w:pPr>
        <w:overflowPunct/>
        <w:autoSpaceDE/>
        <w:autoSpaceDN/>
        <w:adjustRightInd/>
        <w:spacing w:line="240" w:lineRule="auto"/>
        <w:contextualSpacing/>
        <w:textAlignment w:val="auto"/>
        <w:rPr>
          <w:rFonts w:asciiTheme="minorHAnsi" w:hAnsiTheme="minorHAnsi" w:cstheme="minorHAnsi"/>
          <w:noProof/>
        </w:rPr>
      </w:pPr>
    </w:p>
    <w:p w14:paraId="73193998" w14:textId="33D790A6" w:rsidR="004A3801" w:rsidRPr="00224B31" w:rsidRDefault="004A3801" w:rsidP="006C3CF2">
      <w:pPr>
        <w:overflowPunct/>
        <w:autoSpaceDE/>
        <w:autoSpaceDN/>
        <w:adjustRightInd/>
        <w:spacing w:line="240" w:lineRule="auto"/>
        <w:contextualSpacing/>
        <w:textAlignment w:val="auto"/>
        <w:rPr>
          <w:rFonts w:asciiTheme="minorHAnsi" w:hAnsiTheme="minorHAnsi" w:cstheme="minorHAnsi"/>
          <w:b/>
          <w:bCs/>
          <w:szCs w:val="24"/>
        </w:rPr>
      </w:pPr>
    </w:p>
    <w:p w14:paraId="445BED23" w14:textId="35EB3AB5" w:rsidR="004A3801" w:rsidRPr="00224B31" w:rsidRDefault="004A3801" w:rsidP="006C3CF2">
      <w:pPr>
        <w:overflowPunct/>
        <w:autoSpaceDE/>
        <w:autoSpaceDN/>
        <w:adjustRightInd/>
        <w:spacing w:line="240" w:lineRule="auto"/>
        <w:contextualSpacing/>
        <w:textAlignment w:val="auto"/>
        <w:rPr>
          <w:rFonts w:asciiTheme="minorHAnsi" w:hAnsiTheme="minorHAnsi" w:cstheme="minorHAnsi"/>
          <w:b/>
          <w:bCs/>
          <w:szCs w:val="24"/>
        </w:rPr>
      </w:pPr>
    </w:p>
    <w:p w14:paraId="0047A391" w14:textId="0DF8FEF4" w:rsidR="00F47EBA" w:rsidRPr="00224B31" w:rsidRDefault="003E0042" w:rsidP="006C3CF2">
      <w:pPr>
        <w:overflowPunct/>
        <w:autoSpaceDE/>
        <w:autoSpaceDN/>
        <w:adjustRightInd/>
        <w:spacing w:line="240" w:lineRule="auto"/>
        <w:contextualSpacing/>
        <w:textAlignment w:val="auto"/>
        <w:rPr>
          <w:rFonts w:asciiTheme="minorHAnsi" w:hAnsiTheme="minorHAnsi" w:cstheme="minorHAnsi"/>
          <w:noProof/>
        </w:rPr>
      </w:pPr>
      <w:r w:rsidRPr="00224B31">
        <w:rPr>
          <w:rFonts w:asciiTheme="minorHAnsi" w:hAnsiTheme="minorHAnsi" w:cstheme="minorHAnsi"/>
          <w:noProof/>
        </w:rPr>
        <w:drawing>
          <wp:anchor distT="0" distB="0" distL="114300" distR="114300" simplePos="0" relativeHeight="251661312" behindDoc="1" locked="0" layoutInCell="1" allowOverlap="1" wp14:anchorId="21B0A1F2" wp14:editId="7C15F473">
            <wp:simplePos x="0" y="0"/>
            <wp:positionH relativeFrom="margin">
              <wp:align>right</wp:align>
            </wp:positionH>
            <wp:positionV relativeFrom="paragraph">
              <wp:posOffset>2421255</wp:posOffset>
            </wp:positionV>
            <wp:extent cx="5518785" cy="4179570"/>
            <wp:effectExtent l="0" t="0" r="5715" b="0"/>
            <wp:wrapTight wrapText="bothSides">
              <wp:wrapPolygon edited="0">
                <wp:start x="0" y="0"/>
                <wp:lineTo x="0" y="21462"/>
                <wp:lineTo x="21548" y="21462"/>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160" t="15278" r="17736" b="2684"/>
                    <a:stretch/>
                  </pic:blipFill>
                  <pic:spPr bwMode="auto">
                    <a:xfrm>
                      <a:off x="0" y="0"/>
                      <a:ext cx="5518785" cy="417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19424" w14:textId="12A43A2E"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27090C94" w14:textId="13FB95D3" w:rsidR="003E0042" w:rsidRPr="00224B31" w:rsidRDefault="003E0042">
      <w:pPr>
        <w:overflowPunct/>
        <w:autoSpaceDE/>
        <w:autoSpaceDN/>
        <w:adjustRightInd/>
        <w:spacing w:after="160" w:line="259" w:lineRule="auto"/>
        <w:textAlignment w:val="auto"/>
        <w:rPr>
          <w:rFonts w:asciiTheme="minorHAnsi" w:hAnsiTheme="minorHAnsi" w:cstheme="minorHAnsi"/>
          <w:b/>
          <w:bCs/>
          <w:szCs w:val="24"/>
        </w:rPr>
      </w:pPr>
      <w:r w:rsidRPr="00224B31">
        <w:rPr>
          <w:rFonts w:asciiTheme="minorHAnsi" w:hAnsiTheme="minorHAnsi" w:cstheme="minorHAnsi"/>
          <w:b/>
          <w:bCs/>
          <w:szCs w:val="24"/>
        </w:rPr>
        <w:br w:type="page"/>
      </w:r>
    </w:p>
    <w:p w14:paraId="43363958" w14:textId="75B6F219" w:rsidR="004A3801"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noProof/>
        </w:rPr>
        <w:lastRenderedPageBreak/>
        <w:drawing>
          <wp:anchor distT="0" distB="0" distL="114300" distR="114300" simplePos="0" relativeHeight="251662336" behindDoc="1" locked="0" layoutInCell="1" allowOverlap="1" wp14:anchorId="58C43568" wp14:editId="0AFCE3E4">
            <wp:simplePos x="0" y="0"/>
            <wp:positionH relativeFrom="column">
              <wp:posOffset>341630</wp:posOffset>
            </wp:positionH>
            <wp:positionV relativeFrom="paragraph">
              <wp:posOffset>0</wp:posOffset>
            </wp:positionV>
            <wp:extent cx="5033010" cy="3210560"/>
            <wp:effectExtent l="0" t="0" r="0" b="8890"/>
            <wp:wrapTight wrapText="bothSides">
              <wp:wrapPolygon edited="0">
                <wp:start x="0" y="0"/>
                <wp:lineTo x="0" y="21532"/>
                <wp:lineTo x="21502" y="21532"/>
                <wp:lineTo x="215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143" t="22248" r="20016" b="7784"/>
                    <a:stretch/>
                  </pic:blipFill>
                  <pic:spPr bwMode="auto">
                    <a:xfrm>
                      <a:off x="0" y="0"/>
                      <a:ext cx="5033010" cy="321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24833" w14:textId="24DFC8FC" w:rsidR="004A3801" w:rsidRPr="00224B31" w:rsidRDefault="004A3801" w:rsidP="006C3CF2">
      <w:pPr>
        <w:overflowPunct/>
        <w:autoSpaceDE/>
        <w:autoSpaceDN/>
        <w:adjustRightInd/>
        <w:spacing w:line="240" w:lineRule="auto"/>
        <w:contextualSpacing/>
        <w:textAlignment w:val="auto"/>
        <w:rPr>
          <w:rFonts w:asciiTheme="minorHAnsi" w:hAnsiTheme="minorHAnsi" w:cstheme="minorHAnsi"/>
          <w:b/>
          <w:bCs/>
          <w:szCs w:val="24"/>
        </w:rPr>
      </w:pPr>
    </w:p>
    <w:p w14:paraId="05711C1A"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11E0A7CE"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72F5CD50" w14:textId="43BF8D9E"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55AB707C" w14:textId="013F0DB2"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080A3BAE" w14:textId="737A9730"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1C5DD0EE" w14:textId="63F1AF24"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652FDAAC" w14:textId="3DE83C56"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22EC4EBA"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16748CB8" w14:textId="66558F33"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133EBE00" w14:textId="044A41BF"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024A49D3" w14:textId="622EF986"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27C9B319"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17C80F61" w14:textId="700DB1A5"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5864EDAB"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0F6C4D89" w14:textId="3EDC7DD5"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68B52797" w14:textId="5EC5F22C"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748416CF" w14:textId="0F0A8F00"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6D275406" w14:textId="544D0AC1"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66A73524" w14:textId="6AE858F9" w:rsidR="003E0042"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noProof/>
        </w:rPr>
        <w:drawing>
          <wp:anchor distT="0" distB="0" distL="114300" distR="114300" simplePos="0" relativeHeight="251663360" behindDoc="1" locked="0" layoutInCell="1" allowOverlap="1" wp14:anchorId="4D02833B" wp14:editId="072244A5">
            <wp:simplePos x="0" y="0"/>
            <wp:positionH relativeFrom="column">
              <wp:posOffset>460904</wp:posOffset>
            </wp:positionH>
            <wp:positionV relativeFrom="paragraph">
              <wp:posOffset>112217</wp:posOffset>
            </wp:positionV>
            <wp:extent cx="4998720" cy="3046730"/>
            <wp:effectExtent l="0" t="0" r="0" b="1270"/>
            <wp:wrapTight wrapText="bothSides">
              <wp:wrapPolygon edited="0">
                <wp:start x="0" y="0"/>
                <wp:lineTo x="0" y="21474"/>
                <wp:lineTo x="21485" y="21474"/>
                <wp:lineTo x="214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282" t="20102" r="20020" b="12074"/>
                    <a:stretch/>
                  </pic:blipFill>
                  <pic:spPr bwMode="auto">
                    <a:xfrm>
                      <a:off x="0" y="0"/>
                      <a:ext cx="4998720" cy="3046730"/>
                    </a:xfrm>
                    <a:prstGeom prst="rect">
                      <a:avLst/>
                    </a:prstGeom>
                    <a:ln>
                      <a:noFill/>
                    </a:ln>
                    <a:extLst>
                      <a:ext uri="{53640926-AAD7-44D8-BBD7-CCE9431645EC}">
                        <a14:shadowObscured xmlns:a14="http://schemas.microsoft.com/office/drawing/2010/main"/>
                      </a:ext>
                    </a:extLst>
                  </pic:spPr>
                </pic:pic>
              </a:graphicData>
            </a:graphic>
          </wp:anchor>
        </w:drawing>
      </w:r>
    </w:p>
    <w:p w14:paraId="3CD2C784"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26A54A4A" w14:textId="5A7E2BE5"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4F51347A"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192FB49B"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188A4901"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2960FCF8"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03AF191F"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546FFD97"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790867E2"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03A8D33E"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279C90F5"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739E403F"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2332D477" w14:textId="77777777" w:rsidR="003E0042" w:rsidRPr="00224B31" w:rsidRDefault="003E0042" w:rsidP="006C3CF2">
      <w:pPr>
        <w:overflowPunct/>
        <w:autoSpaceDE/>
        <w:autoSpaceDN/>
        <w:adjustRightInd/>
        <w:spacing w:line="240" w:lineRule="auto"/>
        <w:contextualSpacing/>
        <w:textAlignment w:val="auto"/>
        <w:rPr>
          <w:rFonts w:asciiTheme="minorHAnsi" w:hAnsiTheme="minorHAnsi" w:cstheme="minorHAnsi"/>
          <w:b/>
          <w:bCs/>
          <w:szCs w:val="24"/>
        </w:rPr>
      </w:pPr>
    </w:p>
    <w:p w14:paraId="1508B4B3"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14FC12D0"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7DF63A2E"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5B9DB2C9"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07191DF7"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1BDF74E8"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6DB25873"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6270FE13"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7ED0C84F"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10FB70C1" w14:textId="77777777" w:rsidR="00FF43B0"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p>
    <w:p w14:paraId="35EB2CB9" w14:textId="2AA181C0" w:rsidR="004A3801" w:rsidRPr="00224B31" w:rsidRDefault="004A3801" w:rsidP="006C3CF2">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b/>
          <w:bCs/>
          <w:szCs w:val="24"/>
        </w:rPr>
        <w:lastRenderedPageBreak/>
        <w:t>Ladder Safety Month Community Ladder Safety Training Invite</w:t>
      </w:r>
    </w:p>
    <w:p w14:paraId="7A8350E5" w14:textId="4BB242BA" w:rsidR="004A3801" w:rsidRPr="00224B31" w:rsidRDefault="00FF43B0" w:rsidP="006C3CF2">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noProof/>
        </w:rPr>
        <w:drawing>
          <wp:inline distT="0" distB="0" distL="0" distR="0" wp14:anchorId="46BFA759" wp14:editId="32272156">
            <wp:extent cx="5943600" cy="7698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8105"/>
                    </a:xfrm>
                    <a:prstGeom prst="rect">
                      <a:avLst/>
                    </a:prstGeom>
                    <a:noFill/>
                    <a:ln>
                      <a:noFill/>
                    </a:ln>
                  </pic:spPr>
                </pic:pic>
              </a:graphicData>
            </a:graphic>
          </wp:inline>
        </w:drawing>
      </w:r>
    </w:p>
    <w:p w14:paraId="4BA21AA4" w14:textId="77777777" w:rsidR="00E70742" w:rsidRPr="00224B31" w:rsidRDefault="00E70742" w:rsidP="00FF43B0">
      <w:pPr>
        <w:overflowPunct/>
        <w:autoSpaceDE/>
        <w:autoSpaceDN/>
        <w:adjustRightInd/>
        <w:spacing w:line="240" w:lineRule="auto"/>
        <w:contextualSpacing/>
        <w:textAlignment w:val="auto"/>
        <w:rPr>
          <w:rFonts w:asciiTheme="minorHAnsi" w:hAnsiTheme="minorHAnsi" w:cstheme="minorHAnsi"/>
          <w:b/>
          <w:bCs/>
          <w:szCs w:val="24"/>
        </w:rPr>
      </w:pPr>
    </w:p>
    <w:p w14:paraId="189C8C99" w14:textId="7B8F9B36" w:rsidR="00E70742" w:rsidRPr="00224B31" w:rsidRDefault="007F3D35" w:rsidP="00FF43B0">
      <w:p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b/>
          <w:bCs/>
          <w:szCs w:val="24"/>
        </w:rPr>
        <w:lastRenderedPageBreak/>
        <w:t xml:space="preserve">Sample Press Release Announcing </w:t>
      </w:r>
      <w:r w:rsidR="00E70742" w:rsidRPr="00224B31">
        <w:rPr>
          <w:rFonts w:asciiTheme="minorHAnsi" w:hAnsiTheme="minorHAnsi" w:cstheme="minorHAnsi"/>
          <w:b/>
          <w:bCs/>
          <w:szCs w:val="24"/>
        </w:rPr>
        <w:t>an</w:t>
      </w:r>
      <w:r w:rsidRPr="00224B31">
        <w:rPr>
          <w:rFonts w:asciiTheme="minorHAnsi" w:hAnsiTheme="minorHAnsi" w:cstheme="minorHAnsi"/>
          <w:b/>
          <w:bCs/>
          <w:szCs w:val="24"/>
        </w:rPr>
        <w:t xml:space="preserve"> Award</w:t>
      </w:r>
      <w:r w:rsidRPr="00224B31">
        <w:rPr>
          <w:rFonts w:asciiTheme="minorHAnsi" w:hAnsiTheme="minorHAnsi" w:cstheme="minorHAnsi"/>
        </w:rPr>
        <w:tab/>
      </w:r>
    </w:p>
    <w:p w14:paraId="1D0C8487" w14:textId="46251AD2" w:rsidR="00E70742" w:rsidRPr="00224B31" w:rsidRDefault="00E70742" w:rsidP="00FF43B0">
      <w:pPr>
        <w:overflowPunct/>
        <w:autoSpaceDE/>
        <w:autoSpaceDN/>
        <w:adjustRightInd/>
        <w:spacing w:line="240" w:lineRule="auto"/>
        <w:contextualSpacing/>
        <w:textAlignment w:val="auto"/>
        <w:rPr>
          <w:rFonts w:asciiTheme="minorHAnsi" w:hAnsiTheme="minorHAnsi" w:cstheme="minorHAnsi"/>
        </w:rPr>
      </w:pPr>
    </w:p>
    <w:p w14:paraId="7E9B571F" w14:textId="1882B931" w:rsidR="007F3D35" w:rsidRPr="00224B31" w:rsidRDefault="00E70742" w:rsidP="00FF43B0">
      <w:pPr>
        <w:overflowPunct/>
        <w:autoSpaceDE/>
        <w:autoSpaceDN/>
        <w:adjustRightInd/>
        <w:spacing w:line="240" w:lineRule="auto"/>
        <w:contextualSpacing/>
        <w:textAlignment w:val="auto"/>
        <w:rPr>
          <w:rFonts w:asciiTheme="minorHAnsi" w:hAnsiTheme="minorHAnsi" w:cstheme="minorHAnsi"/>
          <w:b/>
          <w:bCs/>
          <w:szCs w:val="24"/>
        </w:rPr>
      </w:pPr>
      <w:r w:rsidRPr="00224B31">
        <w:rPr>
          <w:rFonts w:asciiTheme="minorHAnsi" w:hAnsiTheme="minorHAnsi" w:cstheme="minorHAnsi"/>
          <w:noProof/>
        </w:rPr>
        <w:drawing>
          <wp:anchor distT="0" distB="0" distL="114300" distR="114300" simplePos="0" relativeHeight="251659264" behindDoc="1" locked="0" layoutInCell="1" allowOverlap="1" wp14:anchorId="77D8189F" wp14:editId="6A074A8A">
            <wp:simplePos x="0" y="0"/>
            <wp:positionH relativeFrom="margin">
              <wp:align>center</wp:align>
            </wp:positionH>
            <wp:positionV relativeFrom="paragraph">
              <wp:posOffset>14605</wp:posOffset>
            </wp:positionV>
            <wp:extent cx="923925" cy="1133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mb On &amp; LGL  Logo (ID 16862)-02.png"/>
                    <pic:cNvPicPr/>
                  </pic:nvPicPr>
                  <pic:blipFill rotWithShape="1">
                    <a:blip r:embed="rId13" cstate="print">
                      <a:extLst>
                        <a:ext uri="{28A0092B-C50C-407E-A947-70E740481C1C}">
                          <a14:useLocalDpi xmlns:a14="http://schemas.microsoft.com/office/drawing/2010/main" val="0"/>
                        </a:ext>
                      </a:extLst>
                    </a:blip>
                    <a:srcRect l="16428" t="6429" r="14287" b="8572"/>
                    <a:stretch/>
                  </pic:blipFill>
                  <pic:spPr bwMode="auto">
                    <a:xfrm>
                      <a:off x="0" y="0"/>
                      <a:ext cx="923925"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D35" w:rsidRPr="00224B31">
        <w:rPr>
          <w:rFonts w:asciiTheme="minorHAnsi" w:hAnsiTheme="minorHAnsi" w:cstheme="minorHAnsi"/>
        </w:rPr>
        <w:tab/>
      </w:r>
      <w:r w:rsidR="007F3D35" w:rsidRPr="00224B31">
        <w:rPr>
          <w:rFonts w:asciiTheme="minorHAnsi" w:hAnsiTheme="minorHAnsi" w:cstheme="minorHAnsi"/>
        </w:rPr>
        <w:tab/>
        <w:t xml:space="preserve">                 </w:t>
      </w:r>
      <w:r w:rsidR="007F3D35" w:rsidRPr="00224B31">
        <w:rPr>
          <w:rFonts w:asciiTheme="minorHAnsi" w:hAnsiTheme="minorHAnsi" w:cstheme="minorHAnsi"/>
        </w:rPr>
        <w:tab/>
        <w:t xml:space="preserve">     </w:t>
      </w:r>
      <w:r w:rsidR="007F3D35" w:rsidRPr="00224B31">
        <w:rPr>
          <w:rFonts w:asciiTheme="minorHAnsi" w:hAnsiTheme="minorHAnsi" w:cstheme="minorHAnsi"/>
        </w:rPr>
        <w:tab/>
        <w:t xml:space="preserve">           </w:t>
      </w:r>
      <w:r w:rsidR="007F3D35" w:rsidRPr="00224B31">
        <w:rPr>
          <w:rFonts w:asciiTheme="minorHAnsi" w:hAnsiTheme="minorHAnsi" w:cstheme="minorHAnsi"/>
        </w:rPr>
        <w:tab/>
      </w:r>
      <w:r w:rsidR="007F3D35" w:rsidRPr="00224B31">
        <w:rPr>
          <w:rFonts w:asciiTheme="minorHAnsi" w:hAnsiTheme="minorHAnsi" w:cstheme="minorHAnsi"/>
        </w:rPr>
        <w:tab/>
        <w:t xml:space="preserve">      </w:t>
      </w:r>
    </w:p>
    <w:p w14:paraId="286A3AFF" w14:textId="77777777" w:rsidR="007F3D35" w:rsidRPr="00224B31" w:rsidRDefault="007F3D35" w:rsidP="007F3D35">
      <w:pPr>
        <w:rPr>
          <w:rFonts w:asciiTheme="minorHAnsi" w:hAnsiTheme="minorHAnsi" w:cstheme="minorHAnsi"/>
          <w:noProof/>
        </w:rPr>
      </w:pPr>
    </w:p>
    <w:p w14:paraId="0E66107F" w14:textId="77777777" w:rsidR="007F3D35" w:rsidRPr="00224B31" w:rsidRDefault="007F3D35" w:rsidP="007F3D35">
      <w:pPr>
        <w:rPr>
          <w:rFonts w:asciiTheme="minorHAnsi" w:hAnsiTheme="minorHAnsi" w:cstheme="minorHAnsi"/>
        </w:rPr>
      </w:pPr>
    </w:p>
    <w:p w14:paraId="7C939307" w14:textId="77777777" w:rsidR="007F3D35" w:rsidRPr="00224B31" w:rsidRDefault="007F3D35" w:rsidP="007F3D35">
      <w:pPr>
        <w:rPr>
          <w:rFonts w:asciiTheme="minorHAnsi" w:hAnsiTheme="minorHAnsi" w:cstheme="minorHAnsi"/>
          <w:b/>
          <w:sz w:val="28"/>
          <w:szCs w:val="28"/>
        </w:rPr>
      </w:pPr>
    </w:p>
    <w:p w14:paraId="447C6AE7" w14:textId="5BAE8517" w:rsidR="007F3D35" w:rsidRPr="00224B31" w:rsidRDefault="007F3D35" w:rsidP="007F3D35">
      <w:pPr>
        <w:rPr>
          <w:rFonts w:asciiTheme="minorHAnsi" w:hAnsiTheme="minorHAnsi" w:cstheme="minorHAnsi"/>
          <w:b/>
          <w:sz w:val="28"/>
          <w:szCs w:val="28"/>
        </w:rPr>
      </w:pPr>
    </w:p>
    <w:p w14:paraId="5134A74F" w14:textId="6C036760" w:rsidR="00E70742" w:rsidRPr="00224B31" w:rsidRDefault="00E70742" w:rsidP="007F3D35">
      <w:pPr>
        <w:rPr>
          <w:rFonts w:asciiTheme="minorHAnsi" w:hAnsiTheme="minorHAnsi" w:cstheme="minorHAnsi"/>
          <w:b/>
          <w:sz w:val="28"/>
          <w:szCs w:val="28"/>
        </w:rPr>
      </w:pPr>
    </w:p>
    <w:p w14:paraId="59A1BA5F" w14:textId="77777777" w:rsidR="00E70742" w:rsidRPr="00224B31" w:rsidRDefault="00E70742" w:rsidP="007F3D35">
      <w:pPr>
        <w:rPr>
          <w:rFonts w:asciiTheme="minorHAnsi" w:hAnsiTheme="minorHAnsi" w:cstheme="minorHAnsi"/>
          <w:b/>
          <w:sz w:val="28"/>
          <w:szCs w:val="28"/>
        </w:rPr>
      </w:pPr>
    </w:p>
    <w:p w14:paraId="741E0764" w14:textId="77777777" w:rsidR="007F3D35" w:rsidRPr="00224B31" w:rsidRDefault="007F3D35" w:rsidP="007F3D35">
      <w:pPr>
        <w:jc w:val="center"/>
        <w:rPr>
          <w:rFonts w:asciiTheme="minorHAnsi" w:hAnsiTheme="minorHAnsi" w:cstheme="minorHAnsi"/>
          <w:b/>
          <w:sz w:val="28"/>
          <w:szCs w:val="28"/>
        </w:rPr>
      </w:pPr>
      <w:r w:rsidRPr="00224B31">
        <w:rPr>
          <w:rFonts w:asciiTheme="minorHAnsi" w:hAnsiTheme="minorHAnsi" w:cstheme="minorHAnsi"/>
          <w:b/>
          <w:sz w:val="28"/>
          <w:szCs w:val="28"/>
        </w:rPr>
        <w:t xml:space="preserve">Little Giant </w:t>
      </w:r>
      <w:proofErr w:type="spellStart"/>
      <w:r w:rsidRPr="00224B31">
        <w:rPr>
          <w:rFonts w:asciiTheme="minorHAnsi" w:hAnsiTheme="minorHAnsi" w:cstheme="minorHAnsi"/>
          <w:b/>
          <w:sz w:val="28"/>
          <w:szCs w:val="28"/>
        </w:rPr>
        <w:t>HyperLite</w:t>
      </w:r>
      <w:proofErr w:type="spellEnd"/>
      <w:r w:rsidRPr="00224B31">
        <w:rPr>
          <w:rFonts w:asciiTheme="minorHAnsi" w:hAnsiTheme="minorHAnsi" w:cstheme="minorHAnsi"/>
          <w:b/>
          <w:sz w:val="28"/>
          <w:szCs w:val="28"/>
        </w:rPr>
        <w:t xml:space="preserve"> </w:t>
      </w:r>
      <w:proofErr w:type="spellStart"/>
      <w:r w:rsidRPr="00224B31">
        <w:rPr>
          <w:rFonts w:asciiTheme="minorHAnsi" w:hAnsiTheme="minorHAnsi" w:cstheme="minorHAnsi"/>
          <w:b/>
          <w:sz w:val="28"/>
          <w:szCs w:val="28"/>
        </w:rPr>
        <w:t>SumoStance</w:t>
      </w:r>
      <w:proofErr w:type="spellEnd"/>
      <w:r w:rsidRPr="00224B31">
        <w:rPr>
          <w:rFonts w:asciiTheme="minorHAnsi" w:hAnsiTheme="minorHAnsi" w:cstheme="minorHAnsi"/>
          <w:b/>
          <w:sz w:val="28"/>
          <w:szCs w:val="28"/>
        </w:rPr>
        <w:t xml:space="preserve"> Wins Award from Canadian Society of Safety Engineering</w:t>
      </w:r>
    </w:p>
    <w:p w14:paraId="3F0E819D" w14:textId="77777777" w:rsidR="007F3D35" w:rsidRPr="00224B31" w:rsidRDefault="007F3D35" w:rsidP="007F3D35">
      <w:pPr>
        <w:rPr>
          <w:rFonts w:asciiTheme="minorHAnsi" w:hAnsiTheme="minorHAnsi" w:cstheme="minorHAnsi"/>
        </w:rPr>
      </w:pPr>
    </w:p>
    <w:p w14:paraId="2A8F284C" w14:textId="77777777" w:rsidR="007F3D35" w:rsidRPr="00224B31" w:rsidRDefault="007F3D35" w:rsidP="007F3D35">
      <w:pPr>
        <w:rPr>
          <w:rFonts w:asciiTheme="minorHAnsi" w:hAnsiTheme="minorHAnsi" w:cstheme="minorHAnsi"/>
          <w:color w:val="000000" w:themeColor="text1"/>
        </w:rPr>
      </w:pPr>
      <w:r w:rsidRPr="00224B31">
        <w:rPr>
          <w:rFonts w:asciiTheme="minorHAnsi" w:hAnsiTheme="minorHAnsi" w:cstheme="minorHAnsi"/>
          <w:b/>
        </w:rPr>
        <w:t xml:space="preserve">Springville, Utah, September 17, 2018 – </w:t>
      </w:r>
      <w:r w:rsidRPr="00224B31">
        <w:rPr>
          <w:rFonts w:asciiTheme="minorHAnsi" w:hAnsiTheme="minorHAnsi" w:cstheme="minorHAnsi"/>
        </w:rPr>
        <w:t xml:space="preserve">The Canadian Society of Safety Engineering awarded Little Giant Ladder Systems with the Best Product of the Year for the </w:t>
      </w:r>
      <w:proofErr w:type="spellStart"/>
      <w:r w:rsidRPr="00224B31">
        <w:rPr>
          <w:rFonts w:asciiTheme="minorHAnsi" w:hAnsiTheme="minorHAnsi" w:cstheme="minorHAnsi"/>
        </w:rPr>
        <w:t>HyperLite</w:t>
      </w:r>
      <w:proofErr w:type="spellEnd"/>
      <w:r w:rsidRPr="00224B31">
        <w:rPr>
          <w:rFonts w:asciiTheme="minorHAnsi" w:hAnsiTheme="minorHAnsi" w:cstheme="minorHAnsi"/>
        </w:rPr>
        <w:t xml:space="preserve"> </w:t>
      </w:r>
      <w:proofErr w:type="spellStart"/>
      <w:r w:rsidRPr="00224B31">
        <w:rPr>
          <w:rFonts w:asciiTheme="minorHAnsi" w:hAnsiTheme="minorHAnsi" w:cstheme="minorHAnsi"/>
        </w:rPr>
        <w:t>SumoStance</w:t>
      </w:r>
      <w:proofErr w:type="spellEnd"/>
      <w:r w:rsidRPr="00224B31">
        <w:rPr>
          <w:rFonts w:asciiTheme="minorHAnsi" w:hAnsiTheme="minorHAnsi" w:cstheme="minorHAnsi"/>
        </w:rPr>
        <w:t xml:space="preserve"> after d</w:t>
      </w:r>
      <w:r w:rsidRPr="00224B31">
        <w:rPr>
          <w:rFonts w:asciiTheme="minorHAnsi" w:hAnsiTheme="minorHAnsi" w:cstheme="minorHAnsi"/>
          <w:color w:val="000000" w:themeColor="text1"/>
        </w:rPr>
        <w:t xml:space="preserve">elegates at the CSSE Professional Development Conference &amp; Exhibition voted for it.  </w:t>
      </w:r>
    </w:p>
    <w:p w14:paraId="5109B14B" w14:textId="7A0D4D9C" w:rsidR="007F3D35" w:rsidRPr="00224B31" w:rsidRDefault="007F3D35" w:rsidP="007F3D35">
      <w:pPr>
        <w:shd w:val="clear" w:color="auto" w:fill="FFFFFF"/>
        <w:spacing w:before="75" w:after="75" w:line="240" w:lineRule="auto"/>
        <w:rPr>
          <w:rFonts w:asciiTheme="minorHAnsi" w:hAnsiTheme="minorHAnsi" w:cstheme="minorHAnsi"/>
        </w:rPr>
      </w:pPr>
      <w:r w:rsidRPr="00224B31">
        <w:rPr>
          <w:rFonts w:asciiTheme="minorHAnsi" w:hAnsiTheme="minorHAnsi" w:cstheme="minorHAnsi"/>
        </w:rPr>
        <w:t xml:space="preserve"> “We are honored have this ladder be recognized by the CSSE,” said Ryan Moss, CEO. “The </w:t>
      </w:r>
      <w:proofErr w:type="spellStart"/>
      <w:r w:rsidRPr="00224B31">
        <w:rPr>
          <w:rFonts w:asciiTheme="minorHAnsi" w:hAnsiTheme="minorHAnsi" w:cstheme="minorHAnsi"/>
        </w:rPr>
        <w:t>HyperLite</w:t>
      </w:r>
      <w:proofErr w:type="spellEnd"/>
      <w:r w:rsidRPr="00224B31">
        <w:rPr>
          <w:rFonts w:asciiTheme="minorHAnsi" w:hAnsiTheme="minorHAnsi" w:cstheme="minorHAnsi"/>
        </w:rPr>
        <w:t xml:space="preserve"> </w:t>
      </w:r>
      <w:proofErr w:type="spellStart"/>
      <w:r w:rsidRPr="00224B31">
        <w:rPr>
          <w:rFonts w:asciiTheme="minorHAnsi" w:hAnsiTheme="minorHAnsi" w:cstheme="minorHAnsi"/>
        </w:rPr>
        <w:t>SumoStance</w:t>
      </w:r>
      <w:proofErr w:type="spellEnd"/>
      <w:r w:rsidRPr="00224B31">
        <w:rPr>
          <w:rFonts w:asciiTheme="minorHAnsi" w:hAnsiTheme="minorHAnsi" w:cstheme="minorHAnsi"/>
        </w:rPr>
        <w:t xml:space="preserve"> is one of the most innovative products in the market and we are excited it is receiving so much recognition. This ladder was engineered by some of the best. It was truly made to prevent injuries and saving lives, and it is already doing that by preventing both strains and sprains from lifting and carrying heavy ladders </w:t>
      </w:r>
      <w:r w:rsidRPr="00224B31">
        <w:rPr>
          <w:rFonts w:asciiTheme="minorHAnsi" w:hAnsiTheme="minorHAnsi" w:cstheme="minorHAnsi"/>
          <w:i/>
        </w:rPr>
        <w:t xml:space="preserve">and </w:t>
      </w:r>
      <w:r w:rsidRPr="00224B31">
        <w:rPr>
          <w:rFonts w:asciiTheme="minorHAnsi" w:hAnsiTheme="minorHAnsi" w:cstheme="minorHAnsi"/>
        </w:rPr>
        <w:t>catastrophic falls from overreaching.”</w:t>
      </w:r>
    </w:p>
    <w:p w14:paraId="7BE3613C" w14:textId="77777777" w:rsidR="007F3D35" w:rsidRPr="00224B31" w:rsidRDefault="007F3D35" w:rsidP="007F3D35">
      <w:pPr>
        <w:shd w:val="clear" w:color="auto" w:fill="FFFFFF"/>
        <w:spacing w:before="75" w:after="75" w:line="240" w:lineRule="auto"/>
        <w:rPr>
          <w:rFonts w:asciiTheme="minorHAnsi" w:hAnsiTheme="minorHAnsi" w:cstheme="minorHAnsi"/>
        </w:rPr>
      </w:pPr>
    </w:p>
    <w:p w14:paraId="5D163694" w14:textId="77777777" w:rsidR="007F3D35" w:rsidRPr="00224B31" w:rsidRDefault="007F3D35" w:rsidP="007F3D35">
      <w:pPr>
        <w:spacing w:line="240" w:lineRule="auto"/>
        <w:rPr>
          <w:rFonts w:asciiTheme="minorHAnsi" w:hAnsiTheme="minorHAnsi" w:cstheme="minorHAnsi"/>
        </w:rPr>
      </w:pPr>
      <w:r w:rsidRPr="00224B31">
        <w:rPr>
          <w:rFonts w:asciiTheme="minorHAnsi" w:hAnsiTheme="minorHAnsi" w:cstheme="minorHAnsi"/>
        </w:rPr>
        <w:t xml:space="preserve">The Little Giant </w:t>
      </w:r>
      <w:proofErr w:type="spellStart"/>
      <w:r w:rsidRPr="00224B31">
        <w:rPr>
          <w:rFonts w:asciiTheme="minorHAnsi" w:hAnsiTheme="minorHAnsi" w:cstheme="minorHAnsi"/>
        </w:rPr>
        <w:t>HyperLite</w:t>
      </w:r>
      <w:proofErr w:type="spellEnd"/>
      <w:r w:rsidRPr="00224B31">
        <w:rPr>
          <w:rFonts w:asciiTheme="minorHAnsi" w:hAnsiTheme="minorHAnsi" w:cstheme="minorHAnsi"/>
        </w:rPr>
        <w:t xml:space="preserve"> </w:t>
      </w:r>
      <w:proofErr w:type="spellStart"/>
      <w:r w:rsidRPr="00224B31">
        <w:rPr>
          <w:rFonts w:asciiTheme="minorHAnsi" w:hAnsiTheme="minorHAnsi" w:cstheme="minorHAnsi"/>
        </w:rPr>
        <w:t>SumoStance</w:t>
      </w:r>
      <w:proofErr w:type="spellEnd"/>
      <w:r w:rsidRPr="00224B31">
        <w:rPr>
          <w:rFonts w:asciiTheme="minorHAnsi" w:hAnsiTheme="minorHAnsi" w:cstheme="minorHAnsi"/>
        </w:rPr>
        <w:t xml:space="preserve"> comes in patent-pending Hi-Viz green and is the lightest Type IA and IAA fiberglass extension ladder in the world with wide-stance levelers. The </w:t>
      </w:r>
      <w:proofErr w:type="spellStart"/>
      <w:r w:rsidRPr="00224B31">
        <w:rPr>
          <w:rFonts w:asciiTheme="minorHAnsi" w:hAnsiTheme="minorHAnsi" w:cstheme="minorHAnsi"/>
        </w:rPr>
        <w:t>HyperLite</w:t>
      </w:r>
      <w:proofErr w:type="spellEnd"/>
      <w:r w:rsidRPr="00224B31">
        <w:rPr>
          <w:rFonts w:asciiTheme="minorHAnsi" w:hAnsiTheme="minorHAnsi" w:cstheme="minorHAnsi"/>
        </w:rPr>
        <w:t xml:space="preserve"> </w:t>
      </w:r>
      <w:proofErr w:type="spellStart"/>
      <w:r w:rsidRPr="00224B31">
        <w:rPr>
          <w:rFonts w:asciiTheme="minorHAnsi" w:hAnsiTheme="minorHAnsi" w:cstheme="minorHAnsi"/>
        </w:rPr>
        <w:t>SumoStance</w:t>
      </w:r>
      <w:proofErr w:type="spellEnd"/>
      <w:r w:rsidRPr="00224B31">
        <w:rPr>
          <w:rFonts w:asciiTheme="minorHAnsi" w:hAnsiTheme="minorHAnsi" w:cstheme="minorHAnsi"/>
        </w:rPr>
        <w:t xml:space="preserve"> weights up to 40 percent less than ordinary fiberglass ladders, without sacrificing strength or stability. The wide-stance levelers increase side-tip stability, helping prevent the catastrophic injuries caused by using unstable extension ladders. This new category of extension ladders works on nearly any uneven surface while still weighing less than ordinary fiberglass extension ladders. The </w:t>
      </w:r>
      <w:proofErr w:type="spellStart"/>
      <w:r w:rsidRPr="00224B31">
        <w:rPr>
          <w:rFonts w:asciiTheme="minorHAnsi" w:hAnsiTheme="minorHAnsi" w:cstheme="minorHAnsi"/>
        </w:rPr>
        <w:t>HyperLite</w:t>
      </w:r>
      <w:proofErr w:type="spellEnd"/>
      <w:r w:rsidRPr="00224B31">
        <w:rPr>
          <w:rFonts w:asciiTheme="minorHAnsi" w:hAnsiTheme="minorHAnsi" w:cstheme="minorHAnsi"/>
        </w:rPr>
        <w:t xml:space="preserve"> </w:t>
      </w:r>
      <w:proofErr w:type="spellStart"/>
      <w:r w:rsidRPr="00224B31">
        <w:rPr>
          <w:rFonts w:asciiTheme="minorHAnsi" w:hAnsiTheme="minorHAnsi" w:cstheme="minorHAnsi"/>
        </w:rPr>
        <w:t>SumoStance</w:t>
      </w:r>
      <w:proofErr w:type="spellEnd"/>
      <w:r w:rsidRPr="00224B31">
        <w:rPr>
          <w:rFonts w:asciiTheme="minorHAnsi" w:hAnsiTheme="minorHAnsi" w:cstheme="minorHAnsi"/>
        </w:rPr>
        <w:t xml:space="preserve"> was also the winner of </w:t>
      </w:r>
      <w:r w:rsidRPr="00224B31">
        <w:rPr>
          <w:rFonts w:asciiTheme="minorHAnsi" w:hAnsiTheme="minorHAnsi" w:cstheme="minorHAnsi"/>
          <w:i/>
        </w:rPr>
        <w:t xml:space="preserve">Occupational Health &amp; Safety </w:t>
      </w:r>
      <w:r w:rsidRPr="00224B31">
        <w:rPr>
          <w:rFonts w:asciiTheme="minorHAnsi" w:hAnsiTheme="minorHAnsi" w:cstheme="minorHAnsi"/>
        </w:rPr>
        <w:t xml:space="preserve">magazine’s 2017 New Product of the Year Award for Fall Protection/Fall Prevention. </w:t>
      </w:r>
    </w:p>
    <w:p w14:paraId="3838A84E" w14:textId="77777777" w:rsidR="007F3D35" w:rsidRPr="00224B31" w:rsidRDefault="007F3D35" w:rsidP="007F3D35">
      <w:pPr>
        <w:spacing w:line="240" w:lineRule="auto"/>
        <w:rPr>
          <w:rFonts w:asciiTheme="minorHAnsi" w:hAnsiTheme="minorHAnsi" w:cstheme="minorHAnsi"/>
        </w:rPr>
      </w:pPr>
    </w:p>
    <w:p w14:paraId="709D7852" w14:textId="77777777" w:rsidR="007F3D35" w:rsidRPr="00224B31" w:rsidRDefault="007F3D35" w:rsidP="007F3D35">
      <w:pPr>
        <w:rPr>
          <w:rFonts w:asciiTheme="minorHAnsi" w:hAnsiTheme="minorHAnsi" w:cstheme="minorHAnsi"/>
          <w:b/>
          <w:u w:val="single"/>
        </w:rPr>
      </w:pPr>
      <w:r w:rsidRPr="00224B31">
        <w:rPr>
          <w:rFonts w:asciiTheme="minorHAnsi" w:hAnsiTheme="minorHAnsi" w:cstheme="minorHAnsi"/>
          <w:b/>
          <w:u w:val="single"/>
        </w:rPr>
        <w:t xml:space="preserve">Additional Resources: </w:t>
      </w:r>
    </w:p>
    <w:p w14:paraId="641DE6A3" w14:textId="77777777" w:rsidR="007F3D35" w:rsidRPr="00224B31" w:rsidRDefault="007F3D35" w:rsidP="007F3D35">
      <w:pPr>
        <w:rPr>
          <w:rFonts w:asciiTheme="minorHAnsi" w:hAnsiTheme="minorHAnsi" w:cstheme="minorHAnsi"/>
        </w:rPr>
      </w:pPr>
      <w:r w:rsidRPr="00224B31">
        <w:rPr>
          <w:rFonts w:asciiTheme="minorHAnsi" w:hAnsiTheme="minorHAnsi" w:cstheme="minorHAnsi"/>
        </w:rPr>
        <w:t xml:space="preserve">• FAQs &amp; Video: </w:t>
      </w:r>
      <w:hyperlink r:id="rId14" w:history="1">
        <w:r w:rsidRPr="00224B31">
          <w:rPr>
            <w:rStyle w:val="Hyperlink"/>
            <w:rFonts w:asciiTheme="minorHAnsi" w:eastAsiaTheme="majorEastAsia" w:hAnsiTheme="minorHAnsi" w:cstheme="minorHAnsi"/>
          </w:rPr>
          <w:t>https://littlegiantladders.com/ladder/hyperlite-sumostance/</w:t>
        </w:r>
      </w:hyperlink>
    </w:p>
    <w:p w14:paraId="6A25D700" w14:textId="77777777" w:rsidR="007F3D35" w:rsidRPr="00224B31" w:rsidRDefault="007F3D35" w:rsidP="007F3D35">
      <w:pPr>
        <w:rPr>
          <w:rFonts w:asciiTheme="minorHAnsi" w:hAnsiTheme="minorHAnsi" w:cstheme="minorHAnsi"/>
        </w:rPr>
      </w:pPr>
      <w:r w:rsidRPr="00224B31">
        <w:rPr>
          <w:rFonts w:asciiTheme="minorHAnsi" w:hAnsiTheme="minorHAnsi" w:cstheme="minorHAnsi"/>
        </w:rPr>
        <w:t xml:space="preserve">• Blog: </w:t>
      </w:r>
      <w:hyperlink r:id="rId15" w:history="1">
        <w:r w:rsidRPr="00224B31">
          <w:rPr>
            <w:rStyle w:val="Hyperlink"/>
            <w:rFonts w:asciiTheme="minorHAnsi" w:eastAsiaTheme="majorEastAsia" w:hAnsiTheme="minorHAnsi" w:cstheme="minorHAnsi"/>
          </w:rPr>
          <w:t>www.laddersafetyhub.com</w:t>
        </w:r>
      </w:hyperlink>
      <w:r w:rsidRPr="00224B31">
        <w:rPr>
          <w:rFonts w:asciiTheme="minorHAnsi" w:hAnsiTheme="minorHAnsi" w:cstheme="minorHAnsi"/>
        </w:rPr>
        <w:t xml:space="preserve"> </w:t>
      </w:r>
    </w:p>
    <w:p w14:paraId="48B60865" w14:textId="77777777" w:rsidR="007F3D35" w:rsidRPr="00224B31" w:rsidRDefault="007F3D35" w:rsidP="007F3D35">
      <w:pPr>
        <w:rPr>
          <w:rFonts w:asciiTheme="minorHAnsi" w:hAnsiTheme="minorHAnsi" w:cstheme="minorHAnsi"/>
        </w:rPr>
      </w:pPr>
      <w:r w:rsidRPr="00224B31">
        <w:rPr>
          <w:rFonts w:asciiTheme="minorHAnsi" w:hAnsiTheme="minorHAnsi" w:cstheme="minorHAnsi"/>
        </w:rPr>
        <w:t xml:space="preserve">• Facebook: </w:t>
      </w:r>
      <w:hyperlink r:id="rId16" w:history="1">
        <w:r w:rsidRPr="00224B31">
          <w:rPr>
            <w:rStyle w:val="Hyperlink"/>
            <w:rFonts w:asciiTheme="minorHAnsi" w:eastAsiaTheme="majorEastAsia" w:hAnsiTheme="minorHAnsi" w:cstheme="minorHAnsi"/>
          </w:rPr>
          <w:t>www.facebook.com/LittleGiantLadders</w:t>
        </w:r>
      </w:hyperlink>
    </w:p>
    <w:p w14:paraId="0A6CEC07" w14:textId="77777777" w:rsidR="007F3D35" w:rsidRPr="00224B31" w:rsidRDefault="007F3D35" w:rsidP="007F3D35">
      <w:pPr>
        <w:jc w:val="center"/>
        <w:rPr>
          <w:rFonts w:asciiTheme="minorHAnsi" w:hAnsiTheme="minorHAnsi" w:cstheme="minorHAnsi"/>
        </w:rPr>
      </w:pPr>
      <w:r w:rsidRPr="00224B31">
        <w:rPr>
          <w:rFonts w:asciiTheme="minorHAnsi" w:hAnsiTheme="minorHAnsi" w:cstheme="minorHAnsi"/>
        </w:rPr>
        <w:t>###</w:t>
      </w:r>
    </w:p>
    <w:p w14:paraId="0FA77A26" w14:textId="77777777" w:rsidR="007F3D35" w:rsidRPr="00224B31" w:rsidRDefault="007F3D35" w:rsidP="007F3D35">
      <w:pPr>
        <w:spacing w:line="240" w:lineRule="auto"/>
        <w:rPr>
          <w:rFonts w:asciiTheme="minorHAnsi" w:hAnsiTheme="minorHAnsi" w:cstheme="minorHAnsi"/>
          <w:b/>
          <w:u w:val="single"/>
        </w:rPr>
      </w:pPr>
      <w:r w:rsidRPr="00224B31">
        <w:rPr>
          <w:rFonts w:asciiTheme="minorHAnsi" w:hAnsiTheme="minorHAnsi" w:cstheme="minorHAnsi"/>
          <w:b/>
          <w:u w:val="single"/>
        </w:rPr>
        <w:t xml:space="preserve">About Little Giant Ladder Systems:  </w:t>
      </w:r>
    </w:p>
    <w:p w14:paraId="2705C0B9" w14:textId="77777777" w:rsidR="007F3D35" w:rsidRPr="00224B31" w:rsidRDefault="007F3D35" w:rsidP="007F3D35">
      <w:pPr>
        <w:spacing w:line="240" w:lineRule="auto"/>
        <w:rPr>
          <w:rFonts w:asciiTheme="minorHAnsi" w:hAnsiTheme="minorHAnsi" w:cstheme="minorHAnsi"/>
        </w:rPr>
      </w:pPr>
      <w:r w:rsidRPr="00224B31">
        <w:rPr>
          <w:rFonts w:asciiTheme="minorHAnsi" w:hAnsiTheme="minorHAnsi" w:cstheme="minorHAnsi"/>
        </w:rPr>
        <w:t xml:space="preserve">Little Giant Ladder Systems, Inc. manufactures and distributes superior-quality climbing products worldwide.  As the industry leader in ladder safety innovation, the company’s growing family of brands includes Little Giant Ladders®, Little Giant Xtreme™, Aerial Safety Cage™, Select Step™, Dark Horse™, </w:t>
      </w:r>
      <w:proofErr w:type="spellStart"/>
      <w:r w:rsidRPr="00224B31">
        <w:rPr>
          <w:rFonts w:asciiTheme="minorHAnsi" w:hAnsiTheme="minorHAnsi" w:cstheme="minorHAnsi"/>
        </w:rPr>
        <w:t>HyperLite</w:t>
      </w:r>
      <w:proofErr w:type="spellEnd"/>
      <w:r w:rsidRPr="00224B31">
        <w:rPr>
          <w:rFonts w:asciiTheme="minorHAnsi" w:hAnsiTheme="minorHAnsi" w:cstheme="minorHAnsi"/>
        </w:rPr>
        <w:t xml:space="preserve">™ and </w:t>
      </w:r>
      <w:proofErr w:type="spellStart"/>
      <w:r w:rsidRPr="00224B31">
        <w:rPr>
          <w:rFonts w:asciiTheme="minorHAnsi" w:hAnsiTheme="minorHAnsi" w:cstheme="minorHAnsi"/>
        </w:rPr>
        <w:t>HyperLite</w:t>
      </w:r>
      <w:proofErr w:type="spellEnd"/>
      <w:r w:rsidRPr="00224B31">
        <w:rPr>
          <w:rFonts w:asciiTheme="minorHAnsi" w:hAnsiTheme="minorHAnsi" w:cstheme="minorHAnsi"/>
        </w:rPr>
        <w:t xml:space="preserve"> </w:t>
      </w:r>
      <w:proofErr w:type="spellStart"/>
      <w:r w:rsidRPr="00224B31">
        <w:rPr>
          <w:rFonts w:asciiTheme="minorHAnsi" w:hAnsiTheme="minorHAnsi" w:cstheme="minorHAnsi"/>
        </w:rPr>
        <w:t>SumoStance</w:t>
      </w:r>
      <w:proofErr w:type="spellEnd"/>
      <w:r w:rsidRPr="00224B31">
        <w:rPr>
          <w:rFonts w:asciiTheme="minorHAnsi" w:hAnsiTheme="minorHAnsi" w:cstheme="minorHAnsi"/>
          <w:shd w:val="clear" w:color="auto" w:fill="FFFFFF"/>
        </w:rPr>
        <w:t>®</w:t>
      </w:r>
      <w:r w:rsidRPr="00224B31">
        <w:rPr>
          <w:rFonts w:asciiTheme="minorHAnsi" w:hAnsiTheme="minorHAnsi" w:cstheme="minorHAnsi"/>
        </w:rPr>
        <w:t>.</w:t>
      </w:r>
    </w:p>
    <w:p w14:paraId="292D6663" w14:textId="77777777" w:rsidR="00E70742" w:rsidRPr="00224B31" w:rsidRDefault="00E70742" w:rsidP="00E70742">
      <w:pPr>
        <w:spacing w:line="240" w:lineRule="auto"/>
        <w:jc w:val="center"/>
        <w:rPr>
          <w:rFonts w:asciiTheme="minorHAnsi" w:hAnsiTheme="minorHAnsi" w:cstheme="minorHAnsi"/>
        </w:rPr>
      </w:pPr>
      <w:r w:rsidRPr="00224B31">
        <w:rPr>
          <w:rFonts w:asciiTheme="minorHAnsi" w:hAnsiTheme="minorHAnsi" w:cstheme="minorHAnsi"/>
        </w:rPr>
        <w:t>More</w:t>
      </w:r>
    </w:p>
    <w:p w14:paraId="22BF4689" w14:textId="77777777" w:rsidR="007F3D35" w:rsidRPr="00224B31" w:rsidRDefault="007F3D35" w:rsidP="007F3D35">
      <w:pPr>
        <w:spacing w:line="240" w:lineRule="auto"/>
        <w:jc w:val="center"/>
        <w:rPr>
          <w:rFonts w:asciiTheme="minorHAnsi" w:hAnsiTheme="minorHAnsi" w:cstheme="minorHAnsi"/>
        </w:rPr>
      </w:pPr>
      <w:r w:rsidRPr="00224B31">
        <w:rPr>
          <w:rFonts w:asciiTheme="minorHAnsi" w:hAnsiTheme="minorHAnsi" w:cstheme="minorHAnsi"/>
        </w:rPr>
        <w:lastRenderedPageBreak/>
        <w:t>2</w:t>
      </w:r>
    </w:p>
    <w:p w14:paraId="2061898F" w14:textId="77777777" w:rsidR="007F3D35" w:rsidRPr="00224B31" w:rsidRDefault="007F3D35" w:rsidP="007F3D35">
      <w:pPr>
        <w:spacing w:line="240" w:lineRule="auto"/>
        <w:jc w:val="center"/>
        <w:rPr>
          <w:rFonts w:asciiTheme="minorHAnsi" w:hAnsiTheme="minorHAnsi" w:cstheme="minorHAnsi"/>
        </w:rPr>
      </w:pPr>
    </w:p>
    <w:p w14:paraId="58E6E8F9" w14:textId="77777777" w:rsidR="007F3D35" w:rsidRPr="00224B31" w:rsidRDefault="007F3D35" w:rsidP="007F3D35">
      <w:pPr>
        <w:spacing w:line="240" w:lineRule="auto"/>
        <w:rPr>
          <w:rFonts w:asciiTheme="minorHAnsi" w:hAnsiTheme="minorHAnsi" w:cstheme="minorHAnsi"/>
          <w:b/>
          <w:u w:val="single"/>
        </w:rPr>
      </w:pPr>
      <w:r w:rsidRPr="00224B31">
        <w:rPr>
          <w:rFonts w:asciiTheme="minorHAnsi" w:hAnsiTheme="minorHAnsi" w:cstheme="minorHAnsi"/>
          <w:b/>
          <w:u w:val="single"/>
        </w:rPr>
        <w:t>About the Canadian Society of Safety Engineering</w:t>
      </w:r>
    </w:p>
    <w:p w14:paraId="2D8470E0" w14:textId="77777777" w:rsidR="007F3D35" w:rsidRPr="00224B31" w:rsidRDefault="007F3D35" w:rsidP="007F3D35">
      <w:pPr>
        <w:spacing w:line="240" w:lineRule="auto"/>
        <w:rPr>
          <w:rFonts w:asciiTheme="minorHAnsi" w:hAnsiTheme="minorHAnsi" w:cstheme="minorHAnsi"/>
          <w:shd w:val="clear" w:color="auto" w:fill="FFFFFF"/>
        </w:rPr>
      </w:pPr>
      <w:r w:rsidRPr="00224B31">
        <w:rPr>
          <w:rFonts w:asciiTheme="minorHAnsi" w:hAnsiTheme="minorHAnsi" w:cstheme="minorHAnsi"/>
          <w:shd w:val="clear" w:color="auto" w:fill="FFFFFF"/>
        </w:rPr>
        <w:t>CSSE was founded in 1949 by a small group of dedicated individuals drawn together in the common cause of accident prevention. It grew from a provincially-based organization to become Canada's largest national and most established professional organization for health and safety practitioners. Today, we have over 4,000 members across Canada, the United States, and around the world working together to enhance the health, safety and environmental profession.</w:t>
      </w:r>
    </w:p>
    <w:p w14:paraId="4CEB01BD" w14:textId="77777777" w:rsidR="007F3D35" w:rsidRPr="00224B31" w:rsidRDefault="007F3D35" w:rsidP="007F3D35">
      <w:pPr>
        <w:spacing w:line="240" w:lineRule="auto"/>
        <w:rPr>
          <w:rFonts w:asciiTheme="minorHAnsi" w:hAnsiTheme="minorHAnsi" w:cstheme="minorHAnsi"/>
          <w:b/>
          <w:u w:val="single"/>
        </w:rPr>
      </w:pPr>
    </w:p>
    <w:p w14:paraId="6EAE8A9F" w14:textId="77777777" w:rsidR="007F3D35" w:rsidRPr="00224B31" w:rsidRDefault="007F3D35" w:rsidP="007F3D35">
      <w:pPr>
        <w:spacing w:line="240" w:lineRule="auto"/>
        <w:rPr>
          <w:rFonts w:asciiTheme="minorHAnsi" w:hAnsiTheme="minorHAnsi" w:cstheme="minorHAnsi"/>
          <w:b/>
          <w:u w:val="single"/>
        </w:rPr>
      </w:pPr>
      <w:r w:rsidRPr="00224B31">
        <w:rPr>
          <w:rFonts w:asciiTheme="minorHAnsi" w:hAnsiTheme="minorHAnsi" w:cstheme="minorHAnsi"/>
          <w:b/>
          <w:u w:val="single"/>
        </w:rPr>
        <w:t xml:space="preserve">For more information contact:  </w:t>
      </w:r>
    </w:p>
    <w:p w14:paraId="3908E33C" w14:textId="77777777" w:rsidR="007F3D35" w:rsidRPr="00224B31" w:rsidRDefault="007F3D35" w:rsidP="007F3D35">
      <w:pPr>
        <w:spacing w:line="240" w:lineRule="auto"/>
        <w:rPr>
          <w:rFonts w:asciiTheme="minorHAnsi" w:hAnsiTheme="minorHAnsi" w:cstheme="minorHAnsi"/>
        </w:rPr>
      </w:pPr>
      <w:r w:rsidRPr="00224B31">
        <w:rPr>
          <w:rFonts w:asciiTheme="minorHAnsi" w:hAnsiTheme="minorHAnsi" w:cstheme="minorHAnsi"/>
        </w:rPr>
        <w:t>Sara Hall, Corporate Communications</w:t>
      </w:r>
    </w:p>
    <w:p w14:paraId="250236D0" w14:textId="77777777" w:rsidR="007F3D35" w:rsidRPr="00224B31" w:rsidRDefault="007F3D35" w:rsidP="007F3D35">
      <w:pPr>
        <w:spacing w:line="240" w:lineRule="auto"/>
        <w:rPr>
          <w:rFonts w:asciiTheme="minorHAnsi" w:hAnsiTheme="minorHAnsi" w:cstheme="minorHAnsi"/>
        </w:rPr>
      </w:pPr>
      <w:r w:rsidRPr="00224B31">
        <w:rPr>
          <w:rFonts w:asciiTheme="minorHAnsi" w:hAnsiTheme="minorHAnsi" w:cstheme="minorHAnsi"/>
        </w:rPr>
        <w:t>801-489-3684</w:t>
      </w:r>
    </w:p>
    <w:p w14:paraId="60FD7E03" w14:textId="2609EC07" w:rsidR="00E70742" w:rsidRPr="00224B31" w:rsidRDefault="007F3D35" w:rsidP="007F3D35">
      <w:pPr>
        <w:spacing w:line="240" w:lineRule="auto"/>
        <w:rPr>
          <w:rStyle w:val="Hyperlink"/>
          <w:rFonts w:asciiTheme="minorHAnsi" w:eastAsiaTheme="majorEastAsia" w:hAnsiTheme="minorHAnsi" w:cstheme="minorHAnsi"/>
        </w:rPr>
      </w:pPr>
      <w:hyperlink r:id="rId17" w:history="1">
        <w:r w:rsidRPr="00224B31">
          <w:rPr>
            <w:rStyle w:val="Hyperlink"/>
            <w:rFonts w:asciiTheme="minorHAnsi" w:eastAsiaTheme="majorEastAsia" w:hAnsiTheme="minorHAnsi" w:cstheme="minorHAnsi"/>
          </w:rPr>
          <w:t>sara@ladders.com</w:t>
        </w:r>
      </w:hyperlink>
    </w:p>
    <w:p w14:paraId="41CE09BC" w14:textId="3EE956FA" w:rsidR="006C3CF2" w:rsidRPr="00224B31" w:rsidRDefault="00E70742" w:rsidP="00036D4A">
      <w:pPr>
        <w:overflowPunct/>
        <w:autoSpaceDE/>
        <w:autoSpaceDN/>
        <w:adjustRightInd/>
        <w:spacing w:after="160" w:line="259" w:lineRule="auto"/>
        <w:textAlignment w:val="auto"/>
        <w:rPr>
          <w:rFonts w:asciiTheme="minorHAnsi" w:eastAsiaTheme="majorEastAsia" w:hAnsiTheme="minorHAnsi" w:cstheme="minorHAnsi"/>
          <w:color w:val="0000FF"/>
          <w:u w:val="single"/>
        </w:rPr>
      </w:pPr>
      <w:r w:rsidRPr="00224B31">
        <w:rPr>
          <w:rStyle w:val="Hyperlink"/>
          <w:rFonts w:asciiTheme="minorHAnsi" w:eastAsiaTheme="majorEastAsia" w:hAnsiTheme="minorHAnsi" w:cstheme="minorHAnsi"/>
        </w:rPr>
        <w:br w:type="page"/>
      </w:r>
      <w:r w:rsidR="006C3CF2" w:rsidRPr="00224B31">
        <w:rPr>
          <w:rFonts w:asciiTheme="minorHAnsi" w:hAnsiTheme="minorHAnsi" w:cstheme="minorHAnsi"/>
          <w:b/>
          <w:bCs/>
          <w:szCs w:val="24"/>
        </w:rPr>
        <w:lastRenderedPageBreak/>
        <w:t xml:space="preserve">Free </w:t>
      </w:r>
      <w:r w:rsidRPr="00224B31">
        <w:rPr>
          <w:rFonts w:asciiTheme="minorHAnsi" w:hAnsiTheme="minorHAnsi" w:cstheme="minorHAnsi"/>
          <w:b/>
          <w:bCs/>
          <w:szCs w:val="24"/>
        </w:rPr>
        <w:t>Ladder Safety Training Copy Outline</w:t>
      </w:r>
    </w:p>
    <w:p w14:paraId="32FD1FDD" w14:textId="77777777" w:rsidR="00194623" w:rsidRPr="00224B31" w:rsidRDefault="00194623" w:rsidP="00E70742">
      <w:pPr>
        <w:rPr>
          <w:rFonts w:asciiTheme="minorHAnsi" w:hAnsiTheme="minorHAnsi" w:cstheme="minorHAnsi"/>
          <w:b/>
        </w:rPr>
      </w:pPr>
    </w:p>
    <w:p w14:paraId="1E18FFC2" w14:textId="7167B7A5" w:rsidR="00E70742" w:rsidRPr="00224B31" w:rsidRDefault="00E70742" w:rsidP="00E70742">
      <w:pPr>
        <w:rPr>
          <w:rFonts w:asciiTheme="minorHAnsi" w:hAnsiTheme="minorHAnsi" w:cstheme="minorHAnsi"/>
        </w:rPr>
      </w:pPr>
      <w:r w:rsidRPr="00224B31">
        <w:rPr>
          <w:rFonts w:asciiTheme="minorHAnsi" w:hAnsiTheme="minorHAnsi" w:cstheme="minorHAnsi"/>
          <w:b/>
        </w:rPr>
        <w:t>Key public:</w:t>
      </w:r>
      <w:r w:rsidRPr="00224B31">
        <w:rPr>
          <w:rFonts w:asciiTheme="minorHAnsi" w:hAnsiTheme="minorHAnsi" w:cstheme="minorHAnsi"/>
        </w:rPr>
        <w:t xml:space="preserve"> safety professionals</w:t>
      </w:r>
    </w:p>
    <w:p w14:paraId="401874CB" w14:textId="20E6D90B" w:rsidR="00E70742" w:rsidRPr="00224B31" w:rsidRDefault="00E70742" w:rsidP="00E70742">
      <w:pPr>
        <w:rPr>
          <w:rFonts w:asciiTheme="minorHAnsi" w:hAnsiTheme="minorHAnsi" w:cstheme="minorHAnsi"/>
        </w:rPr>
      </w:pPr>
      <w:r w:rsidRPr="00224B31">
        <w:rPr>
          <w:rFonts w:asciiTheme="minorHAnsi" w:hAnsiTheme="minorHAnsi" w:cstheme="minorHAnsi"/>
        </w:rPr>
        <w:t xml:space="preserve">•Demographics: Age 25 - 55. Working class. They work where ladders are used regularly.  </w:t>
      </w:r>
    </w:p>
    <w:p w14:paraId="054555E2" w14:textId="75177B6C" w:rsidR="00E70742" w:rsidRPr="00224B31" w:rsidRDefault="00E70742" w:rsidP="00E70742">
      <w:pPr>
        <w:rPr>
          <w:rFonts w:asciiTheme="minorHAnsi" w:hAnsiTheme="minorHAnsi" w:cstheme="minorHAnsi"/>
        </w:rPr>
      </w:pPr>
      <w:r w:rsidRPr="00224B31">
        <w:rPr>
          <w:rFonts w:asciiTheme="minorHAnsi" w:hAnsiTheme="minorHAnsi" w:cstheme="minorHAnsi"/>
        </w:rPr>
        <w:t>•Psychographics: concerned with safety and wanting to help workers be safe.</w:t>
      </w:r>
    </w:p>
    <w:p w14:paraId="4FFC732D" w14:textId="45ADA09A" w:rsidR="00E70742" w:rsidRPr="00224B31" w:rsidRDefault="00E70742" w:rsidP="00E70742">
      <w:pPr>
        <w:rPr>
          <w:rFonts w:asciiTheme="minorHAnsi" w:hAnsiTheme="minorHAnsi" w:cstheme="minorHAnsi"/>
        </w:rPr>
      </w:pPr>
      <w:r w:rsidRPr="00224B31">
        <w:rPr>
          <w:rFonts w:asciiTheme="minorHAnsi" w:hAnsiTheme="minorHAnsi" w:cstheme="minorHAnsi"/>
          <w:b/>
        </w:rPr>
        <w:t>Motivating Self-Interests:</w:t>
      </w:r>
      <w:r w:rsidRPr="00224B31">
        <w:rPr>
          <w:rFonts w:asciiTheme="minorHAnsi" w:hAnsiTheme="minorHAnsi" w:cstheme="minorHAnsi"/>
        </w:rPr>
        <w:t xml:space="preserve"> They want to help “their people” or their employees get home safely. They also want to decrease the number of on-the-job injuries</w:t>
      </w:r>
    </w:p>
    <w:p w14:paraId="22DB6868" w14:textId="240D2A33" w:rsidR="00E70742" w:rsidRPr="00224B31" w:rsidRDefault="00E70742" w:rsidP="00E70742">
      <w:pPr>
        <w:rPr>
          <w:rFonts w:asciiTheme="minorHAnsi" w:hAnsiTheme="minorHAnsi" w:cstheme="minorHAnsi"/>
        </w:rPr>
      </w:pPr>
      <w:r w:rsidRPr="00224B31">
        <w:rPr>
          <w:rFonts w:asciiTheme="minorHAnsi" w:hAnsiTheme="minorHAnsi" w:cstheme="minorHAnsi"/>
          <w:b/>
        </w:rPr>
        <w:t>Proposed Speaker:</w:t>
      </w:r>
      <w:r w:rsidRPr="00224B31">
        <w:rPr>
          <w:rFonts w:asciiTheme="minorHAnsi" w:hAnsiTheme="minorHAnsi" w:cstheme="minorHAnsi"/>
        </w:rPr>
        <w:t xml:space="preserve"> Dave Francis</w:t>
      </w:r>
    </w:p>
    <w:p w14:paraId="453E7427" w14:textId="77777777" w:rsidR="00E70742" w:rsidRPr="00224B31" w:rsidRDefault="00E70742" w:rsidP="00E70742">
      <w:pPr>
        <w:overflowPunct/>
        <w:autoSpaceDE/>
        <w:autoSpaceDN/>
        <w:adjustRightInd/>
        <w:spacing w:line="240" w:lineRule="auto"/>
        <w:textAlignment w:val="auto"/>
        <w:rPr>
          <w:rFonts w:asciiTheme="minorHAnsi" w:hAnsiTheme="minorHAnsi" w:cstheme="minorHAnsi"/>
        </w:rPr>
      </w:pPr>
      <w:r w:rsidRPr="00224B31">
        <w:rPr>
          <w:rFonts w:asciiTheme="minorHAnsi" w:hAnsiTheme="minorHAnsi" w:cstheme="minorHAnsi"/>
          <w:b/>
        </w:rPr>
        <w:t>Key Learning Objectives</w:t>
      </w:r>
      <w:r w:rsidRPr="00224B31">
        <w:rPr>
          <w:rFonts w:asciiTheme="minorHAnsi" w:hAnsiTheme="minorHAnsi" w:cstheme="minorHAnsi"/>
        </w:rPr>
        <w:t xml:space="preserve">: </w:t>
      </w:r>
    </w:p>
    <w:p w14:paraId="6D6C319A" w14:textId="6525614E" w:rsidR="00E70742" w:rsidRPr="00224B31" w:rsidRDefault="00E70742" w:rsidP="00E70742">
      <w:pPr>
        <w:pStyle w:val="ListParagraph"/>
        <w:numPr>
          <w:ilvl w:val="0"/>
          <w:numId w:val="49"/>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Recognize ways to reduce the three most common kinds of ladder-related accidents and injuries.</w:t>
      </w:r>
    </w:p>
    <w:p w14:paraId="6AB7BFBA" w14:textId="77777777" w:rsidR="00E70742" w:rsidRPr="00224B31" w:rsidRDefault="00E70742" w:rsidP="00E70742">
      <w:pPr>
        <w:numPr>
          <w:ilvl w:val="0"/>
          <w:numId w:val="49"/>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Identify recent advancements in climbing equipment that will reduce risks on the job.</w:t>
      </w:r>
    </w:p>
    <w:p w14:paraId="26433A3C" w14:textId="77777777" w:rsidR="00E70742" w:rsidRPr="00224B31" w:rsidRDefault="00E70742" w:rsidP="00E70742">
      <w:pPr>
        <w:numPr>
          <w:ilvl w:val="0"/>
          <w:numId w:val="49"/>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Improve workplace safety training by utilizing free live and online resources.</w:t>
      </w:r>
    </w:p>
    <w:p w14:paraId="7C1DC657" w14:textId="02632317" w:rsidR="00E70742" w:rsidRPr="00224B31" w:rsidRDefault="00E70742" w:rsidP="00E70742">
      <w:pPr>
        <w:numPr>
          <w:ilvl w:val="0"/>
          <w:numId w:val="49"/>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Demonstrate teaching techniques that will improve safety training among coworkers.</w:t>
      </w:r>
    </w:p>
    <w:p w14:paraId="020DAD60" w14:textId="4550DF7F" w:rsidR="00194623" w:rsidRPr="00224B31" w:rsidRDefault="00194623" w:rsidP="00194623">
      <w:pPr>
        <w:overflowPunct/>
        <w:autoSpaceDE/>
        <w:autoSpaceDN/>
        <w:adjustRightInd/>
        <w:spacing w:line="240" w:lineRule="auto"/>
        <w:textAlignment w:val="auto"/>
        <w:rPr>
          <w:rFonts w:asciiTheme="minorHAnsi" w:hAnsiTheme="minorHAnsi" w:cstheme="minorHAnsi"/>
        </w:rPr>
      </w:pPr>
      <w:r w:rsidRPr="00224B31">
        <w:rPr>
          <w:rFonts w:asciiTheme="minorHAnsi" w:hAnsiTheme="minorHAnsi" w:cstheme="minorHAnsi"/>
          <w:b/>
        </w:rPr>
        <w:t>Key Messages</w:t>
      </w:r>
      <w:r w:rsidRPr="00224B31">
        <w:rPr>
          <w:rFonts w:asciiTheme="minorHAnsi" w:hAnsiTheme="minorHAnsi" w:cstheme="minorHAnsi"/>
        </w:rPr>
        <w:t xml:space="preserve"> </w:t>
      </w:r>
    </w:p>
    <w:p w14:paraId="330F3F07" w14:textId="77777777" w:rsidR="00036D4A" w:rsidRPr="00224B31" w:rsidRDefault="00036D4A" w:rsidP="00036D4A">
      <w:pPr>
        <w:rPr>
          <w:rFonts w:asciiTheme="minorHAnsi" w:hAnsiTheme="minorHAnsi" w:cstheme="minorHAnsi"/>
          <w:szCs w:val="24"/>
        </w:rPr>
      </w:pPr>
      <w:r w:rsidRPr="00224B31">
        <w:rPr>
          <w:rFonts w:asciiTheme="minorHAnsi" w:hAnsiTheme="minorHAnsi" w:cstheme="minorHAnsi"/>
          <w:szCs w:val="24"/>
        </w:rPr>
        <w:t xml:space="preserve">Little Giant is working to prevent injuries and save lives. </w:t>
      </w:r>
    </w:p>
    <w:p w14:paraId="6AF1CF00" w14:textId="77777777" w:rsidR="00036D4A" w:rsidRPr="00224B31" w:rsidRDefault="00036D4A" w:rsidP="00036D4A">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Every day, 2000 people are injured in a ladder-related accident. Three hundred people are permanently injured. And every single day someone dies. </w:t>
      </w:r>
    </w:p>
    <w:p w14:paraId="599F1C93" w14:textId="77777777" w:rsidR="00036D4A" w:rsidRPr="00224B31" w:rsidRDefault="00036D4A" w:rsidP="00036D4A">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Little Giant innovates solutions to common ladder-related issues and works to prevent injuries and save lives. </w:t>
      </w:r>
    </w:p>
    <w:p w14:paraId="48180AB2" w14:textId="77777777" w:rsidR="00036D4A" w:rsidRPr="00224B31" w:rsidRDefault="00036D4A" w:rsidP="00036D4A">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Almost all ladder-related injuries can be prevented. </w:t>
      </w:r>
    </w:p>
    <w:p w14:paraId="5D5F1997" w14:textId="77777777" w:rsidR="00036D4A" w:rsidRPr="00224B31" w:rsidRDefault="00036D4A" w:rsidP="00036D4A">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Use the right ladder for the job.</w:t>
      </w:r>
    </w:p>
    <w:p w14:paraId="2465A846" w14:textId="77777777" w:rsidR="00036D4A" w:rsidRPr="00224B31" w:rsidRDefault="00036D4A" w:rsidP="00036D4A">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Choose the right size ladder. </w:t>
      </w:r>
    </w:p>
    <w:p w14:paraId="6AF546EA" w14:textId="77777777" w:rsidR="00036D4A" w:rsidRPr="00224B31" w:rsidRDefault="00036D4A" w:rsidP="00036D4A">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Follow the belt buckle rule every single time you climb. </w:t>
      </w:r>
    </w:p>
    <w:p w14:paraId="3045D51E" w14:textId="0577040B" w:rsidR="00194623" w:rsidRPr="00224B31" w:rsidRDefault="00036D4A" w:rsidP="00036D4A">
      <w:pPr>
        <w:pStyle w:val="ListParagraph"/>
        <w:numPr>
          <w:ilvl w:val="0"/>
          <w:numId w:val="28"/>
        </w:numPr>
        <w:rPr>
          <w:rFonts w:asciiTheme="minorHAnsi" w:hAnsiTheme="minorHAnsi" w:cstheme="minorHAnsi"/>
          <w:szCs w:val="24"/>
        </w:rPr>
      </w:pPr>
      <w:r w:rsidRPr="00224B31">
        <w:rPr>
          <w:rFonts w:asciiTheme="minorHAnsi" w:hAnsiTheme="minorHAnsi" w:cstheme="minorHAnsi"/>
          <w:szCs w:val="24"/>
        </w:rPr>
        <w:t xml:space="preserve">Take advantage of the latest options in ladder technology. </w:t>
      </w:r>
    </w:p>
    <w:p w14:paraId="515D72FC" w14:textId="1D4F00CD" w:rsidR="00E70742" w:rsidRPr="00224B31" w:rsidRDefault="00E70742" w:rsidP="00E70742">
      <w:pPr>
        <w:rPr>
          <w:rFonts w:asciiTheme="minorHAnsi" w:hAnsiTheme="minorHAnsi" w:cstheme="minorHAnsi"/>
        </w:rPr>
      </w:pPr>
    </w:p>
    <w:p w14:paraId="75D332F6" w14:textId="4B4490ED" w:rsidR="00194623" w:rsidRPr="00224B31" w:rsidRDefault="00E70742" w:rsidP="00E70742">
      <w:pPr>
        <w:rPr>
          <w:rFonts w:asciiTheme="minorHAnsi" w:hAnsiTheme="minorHAnsi" w:cstheme="minorHAnsi"/>
          <w:bCs/>
        </w:rPr>
      </w:pPr>
      <w:r w:rsidRPr="00224B31">
        <w:rPr>
          <w:rFonts w:asciiTheme="minorHAnsi" w:hAnsiTheme="minorHAnsi" w:cstheme="minorHAnsi"/>
          <w:b/>
        </w:rPr>
        <w:t xml:space="preserve">Proposed Locations: </w:t>
      </w:r>
      <w:r w:rsidRPr="00224B31">
        <w:rPr>
          <w:rFonts w:asciiTheme="minorHAnsi" w:hAnsiTheme="minorHAnsi" w:cstheme="minorHAnsi"/>
          <w:bCs/>
        </w:rPr>
        <w:t xml:space="preserve">Various locations around the US, including Disney, Boeing and Exxon Mobile. </w:t>
      </w:r>
    </w:p>
    <w:p w14:paraId="20789EBA" w14:textId="7E7FB0BB" w:rsidR="00194623" w:rsidRPr="00224B31" w:rsidRDefault="00194623" w:rsidP="00E70742">
      <w:pPr>
        <w:rPr>
          <w:rFonts w:asciiTheme="minorHAnsi" w:hAnsiTheme="minorHAnsi" w:cstheme="minorHAnsi"/>
          <w:bCs/>
        </w:rPr>
      </w:pPr>
      <w:r w:rsidRPr="00224B31">
        <w:rPr>
          <w:rFonts w:asciiTheme="minorHAnsi" w:hAnsiTheme="minorHAnsi" w:cstheme="minorHAnsi"/>
          <w:b/>
        </w:rPr>
        <w:t>Necessary Materials:</w:t>
      </w:r>
      <w:r w:rsidRPr="00224B31">
        <w:rPr>
          <w:rFonts w:asciiTheme="minorHAnsi" w:hAnsiTheme="minorHAnsi" w:cstheme="minorHAnsi"/>
          <w:bCs/>
        </w:rPr>
        <w:t xml:space="preserve"> Ladders shipped from Little Giant Ladders, </w:t>
      </w:r>
      <w:r w:rsidR="00036D4A" w:rsidRPr="00224B31">
        <w:rPr>
          <w:rFonts w:asciiTheme="minorHAnsi" w:hAnsiTheme="minorHAnsi" w:cstheme="minorHAnsi"/>
          <w:bCs/>
        </w:rPr>
        <w:t>laptop and projector for PowerPoint presentation</w:t>
      </w:r>
    </w:p>
    <w:p w14:paraId="0E23A948" w14:textId="1CB546BE" w:rsidR="00E70742" w:rsidRPr="00224B31" w:rsidRDefault="00194623" w:rsidP="00E70742">
      <w:pPr>
        <w:rPr>
          <w:rFonts w:asciiTheme="minorHAnsi" w:hAnsiTheme="minorHAnsi" w:cstheme="minorHAnsi"/>
        </w:rPr>
      </w:pPr>
      <w:r w:rsidRPr="00224B31">
        <w:rPr>
          <w:rFonts w:asciiTheme="minorHAnsi" w:hAnsiTheme="minorHAnsi" w:cstheme="minorHAnsi"/>
          <w:b/>
        </w:rPr>
        <w:t xml:space="preserve">Point of Contact: </w:t>
      </w:r>
      <w:r w:rsidR="00E70742" w:rsidRPr="00224B31">
        <w:rPr>
          <w:rFonts w:asciiTheme="minorHAnsi" w:hAnsiTheme="minorHAnsi" w:cstheme="minorHAnsi"/>
        </w:rPr>
        <w:t xml:space="preserve"> </w:t>
      </w:r>
      <w:r w:rsidRPr="00224B31">
        <w:rPr>
          <w:rFonts w:asciiTheme="minorHAnsi" w:hAnsiTheme="minorHAnsi" w:cstheme="minorHAnsi"/>
        </w:rPr>
        <w:t>Dave Francis will coordinate with each company</w:t>
      </w:r>
    </w:p>
    <w:p w14:paraId="0921F751" w14:textId="0C0AC6CE" w:rsidR="00E70742" w:rsidRPr="00224B31" w:rsidRDefault="00E70742" w:rsidP="00E70742">
      <w:pPr>
        <w:rPr>
          <w:rFonts w:asciiTheme="minorHAnsi" w:hAnsiTheme="minorHAnsi" w:cstheme="minorHAnsi"/>
        </w:rPr>
      </w:pPr>
      <w:r w:rsidRPr="00224B31">
        <w:rPr>
          <w:rFonts w:asciiTheme="minorHAnsi" w:hAnsiTheme="minorHAnsi" w:cstheme="minorHAnsi"/>
          <w:b/>
        </w:rPr>
        <w:t>Proposed Date:</w:t>
      </w:r>
      <w:r w:rsidRPr="00224B31">
        <w:rPr>
          <w:rFonts w:asciiTheme="minorHAnsi" w:hAnsiTheme="minorHAnsi" w:cstheme="minorHAnsi"/>
        </w:rPr>
        <w:t xml:space="preserve"> Bi-weekly during 2018. </w:t>
      </w:r>
    </w:p>
    <w:p w14:paraId="14799140" w14:textId="77777777" w:rsidR="00E70742" w:rsidRPr="00224B31" w:rsidRDefault="00E70742">
      <w:pPr>
        <w:overflowPunct/>
        <w:autoSpaceDE/>
        <w:autoSpaceDN/>
        <w:adjustRightInd/>
        <w:spacing w:after="160" w:line="259" w:lineRule="auto"/>
        <w:textAlignment w:val="auto"/>
        <w:rPr>
          <w:rFonts w:asciiTheme="minorHAnsi" w:hAnsiTheme="minorHAnsi" w:cstheme="minorHAnsi"/>
        </w:rPr>
      </w:pPr>
      <w:r w:rsidRPr="00224B31">
        <w:rPr>
          <w:rFonts w:asciiTheme="minorHAnsi" w:hAnsiTheme="minorHAnsi" w:cstheme="minorHAnsi"/>
        </w:rPr>
        <w:br w:type="page"/>
      </w:r>
    </w:p>
    <w:p w14:paraId="39A84F15" w14:textId="65AF19CF" w:rsidR="007F3D35" w:rsidRPr="00224B31" w:rsidRDefault="006C3CF2" w:rsidP="00224B31">
      <w:pPr>
        <w:overflowPunct/>
        <w:autoSpaceDE/>
        <w:autoSpaceDN/>
        <w:adjustRightInd/>
        <w:spacing w:line="240" w:lineRule="auto"/>
        <w:contextualSpacing/>
        <w:textAlignment w:val="auto"/>
        <w:rPr>
          <w:rFonts w:asciiTheme="minorHAnsi" w:hAnsiTheme="minorHAnsi" w:cstheme="minorHAnsi"/>
          <w:b/>
          <w:bCs/>
        </w:rPr>
      </w:pPr>
      <w:r w:rsidRPr="00224B31">
        <w:rPr>
          <w:rFonts w:asciiTheme="minorHAnsi" w:hAnsiTheme="minorHAnsi" w:cstheme="minorHAnsi"/>
          <w:b/>
          <w:bCs/>
        </w:rPr>
        <w:lastRenderedPageBreak/>
        <w:t>Speaking Opportunity at Safety Conferences Application</w:t>
      </w:r>
    </w:p>
    <w:p w14:paraId="08EEB76B" w14:textId="77777777" w:rsidR="007F3D35" w:rsidRPr="00224B31" w:rsidRDefault="007F3D35" w:rsidP="007F3D35">
      <w:pPr>
        <w:rPr>
          <w:rFonts w:asciiTheme="minorHAnsi" w:hAnsiTheme="minorHAnsi" w:cstheme="minorHAnsi"/>
          <w:b/>
          <w:szCs w:val="24"/>
          <w:u w:val="single"/>
        </w:rPr>
      </w:pPr>
      <w:r w:rsidRPr="00224B31">
        <w:rPr>
          <w:rFonts w:asciiTheme="minorHAnsi" w:hAnsiTheme="minorHAnsi" w:cstheme="minorHAnsi"/>
          <w:b/>
          <w:szCs w:val="24"/>
          <w:u w:val="single"/>
        </w:rPr>
        <w:t xml:space="preserve">Title of Presentation: </w:t>
      </w:r>
    </w:p>
    <w:p w14:paraId="48FF2EBB" w14:textId="77777777" w:rsidR="007F3D35" w:rsidRPr="00224B31" w:rsidRDefault="007F3D35" w:rsidP="007F3D35">
      <w:pPr>
        <w:rPr>
          <w:rFonts w:asciiTheme="minorHAnsi" w:hAnsiTheme="minorHAnsi" w:cstheme="minorHAnsi"/>
          <w:szCs w:val="24"/>
        </w:rPr>
      </w:pPr>
      <w:r w:rsidRPr="00224B31">
        <w:rPr>
          <w:rFonts w:asciiTheme="minorHAnsi" w:hAnsiTheme="minorHAnsi" w:cstheme="minorHAnsi"/>
          <w:szCs w:val="24"/>
        </w:rPr>
        <w:t>Fall Prevention vs. Fall Protection: A New Safety Category</w:t>
      </w:r>
    </w:p>
    <w:p w14:paraId="00B091E1" w14:textId="77777777" w:rsidR="007F3D35" w:rsidRPr="00224B31" w:rsidRDefault="007F3D35" w:rsidP="007F3D35">
      <w:pPr>
        <w:rPr>
          <w:rFonts w:asciiTheme="minorHAnsi" w:hAnsiTheme="minorHAnsi" w:cstheme="minorHAnsi"/>
          <w:szCs w:val="24"/>
        </w:rPr>
      </w:pPr>
    </w:p>
    <w:p w14:paraId="10D92554" w14:textId="77777777" w:rsidR="007F3D35" w:rsidRPr="00224B31" w:rsidRDefault="007F3D35" w:rsidP="007F3D35">
      <w:pPr>
        <w:rPr>
          <w:rFonts w:asciiTheme="minorHAnsi" w:hAnsiTheme="minorHAnsi" w:cstheme="minorHAnsi"/>
          <w:b/>
          <w:szCs w:val="24"/>
          <w:u w:val="single"/>
        </w:rPr>
      </w:pPr>
      <w:r w:rsidRPr="00224B31">
        <w:rPr>
          <w:rFonts w:asciiTheme="minorHAnsi" w:hAnsiTheme="minorHAnsi" w:cstheme="minorHAnsi"/>
          <w:b/>
          <w:szCs w:val="24"/>
          <w:u w:val="single"/>
        </w:rPr>
        <w:t>Session Level:</w:t>
      </w:r>
    </w:p>
    <w:p w14:paraId="7579D105" w14:textId="77777777" w:rsidR="007F3D35" w:rsidRPr="00224B31" w:rsidRDefault="007F3D35" w:rsidP="007F3D35">
      <w:pPr>
        <w:rPr>
          <w:rFonts w:asciiTheme="minorHAnsi" w:hAnsiTheme="minorHAnsi" w:cstheme="minorHAnsi"/>
          <w:szCs w:val="24"/>
        </w:rPr>
      </w:pPr>
      <w:r w:rsidRPr="00224B31">
        <w:rPr>
          <w:rFonts w:asciiTheme="minorHAnsi" w:hAnsiTheme="minorHAnsi" w:cstheme="minorHAnsi"/>
          <w:szCs w:val="24"/>
        </w:rPr>
        <w:t>Intermediate</w:t>
      </w:r>
    </w:p>
    <w:p w14:paraId="5D54996C" w14:textId="77777777" w:rsidR="007F3D35" w:rsidRPr="00224B31" w:rsidRDefault="007F3D35" w:rsidP="007F3D35">
      <w:pPr>
        <w:rPr>
          <w:rFonts w:asciiTheme="minorHAnsi" w:hAnsiTheme="minorHAnsi" w:cstheme="minorHAnsi"/>
          <w:szCs w:val="24"/>
        </w:rPr>
      </w:pPr>
    </w:p>
    <w:p w14:paraId="118EBC59" w14:textId="77777777" w:rsidR="007F3D35" w:rsidRPr="00224B31" w:rsidRDefault="007F3D35" w:rsidP="007F3D35">
      <w:pPr>
        <w:rPr>
          <w:rFonts w:asciiTheme="minorHAnsi" w:hAnsiTheme="minorHAnsi" w:cstheme="minorHAnsi"/>
          <w:b/>
          <w:szCs w:val="24"/>
          <w:u w:val="single"/>
        </w:rPr>
      </w:pPr>
      <w:r w:rsidRPr="00224B31">
        <w:rPr>
          <w:rFonts w:asciiTheme="minorHAnsi" w:hAnsiTheme="minorHAnsi" w:cstheme="minorHAnsi"/>
          <w:b/>
          <w:szCs w:val="24"/>
          <w:u w:val="single"/>
        </w:rPr>
        <w:t>Session Abstract (1000 character limit):</w:t>
      </w:r>
    </w:p>
    <w:p w14:paraId="2BDC5C54" w14:textId="77777777" w:rsidR="007F3D35" w:rsidRPr="00224B31" w:rsidRDefault="007F3D35" w:rsidP="007F3D35">
      <w:pPr>
        <w:rPr>
          <w:rFonts w:asciiTheme="minorHAnsi" w:hAnsiTheme="minorHAnsi" w:cstheme="minorHAnsi"/>
          <w:szCs w:val="24"/>
        </w:rPr>
      </w:pPr>
      <w:r w:rsidRPr="00224B31">
        <w:rPr>
          <w:rFonts w:asciiTheme="minorHAnsi" w:hAnsiTheme="minorHAnsi" w:cstheme="minorHAnsi"/>
          <w:szCs w:val="24"/>
        </w:rPr>
        <w:t>Including a fall prevention ladder safety training session at your conference would provide a valuable, informative, and popular topic for your attendees due to the nationwide problem, demand, and interest.  Fall prevention is the new focus of safety leaders and professionals.  Prevention through design, combined with new trainings, is helping organizations save time, money, and most importantly, lives.  As the nation’s ladder safety expert, David Francis’ experience, reputation, and charismatic personality would be the ideal fit for your show.</w:t>
      </w:r>
    </w:p>
    <w:p w14:paraId="3FCECC9F" w14:textId="77777777" w:rsidR="007F3D35" w:rsidRPr="00224B31" w:rsidRDefault="007F3D35" w:rsidP="007F3D35">
      <w:pPr>
        <w:rPr>
          <w:rFonts w:asciiTheme="minorHAnsi" w:hAnsiTheme="minorHAnsi" w:cstheme="minorHAnsi"/>
          <w:b/>
          <w:szCs w:val="24"/>
          <w:u w:val="single"/>
        </w:rPr>
      </w:pPr>
    </w:p>
    <w:p w14:paraId="7B8CBBE3" w14:textId="77777777" w:rsidR="007F3D35" w:rsidRPr="00224B31" w:rsidRDefault="007F3D35" w:rsidP="007F3D35">
      <w:pPr>
        <w:rPr>
          <w:rFonts w:asciiTheme="minorHAnsi" w:hAnsiTheme="minorHAnsi" w:cstheme="minorHAnsi"/>
          <w:szCs w:val="24"/>
        </w:rPr>
      </w:pPr>
      <w:r w:rsidRPr="00224B31">
        <w:rPr>
          <w:rFonts w:asciiTheme="minorHAnsi" w:hAnsiTheme="minorHAnsi" w:cstheme="minorHAnsi"/>
          <w:szCs w:val="24"/>
        </w:rPr>
        <w:t xml:space="preserve">Every day nearly 2,000 people are injured while using a ladder, and as many as 100 of them will suffer a long-term disability.  Today, one person will die in a ladder-related accident.  Four of OSHA’s top ten ‘serious’ violations in 2017 (#1, #3, #6, #9) were related to falls. Reducing the number of ladder-related injuries is becoming top priority for the nation’s foremost companies. </w:t>
      </w:r>
    </w:p>
    <w:p w14:paraId="6110E248" w14:textId="77777777" w:rsidR="007F3D35" w:rsidRPr="00224B31" w:rsidRDefault="007F3D35" w:rsidP="007F3D35">
      <w:pPr>
        <w:rPr>
          <w:rFonts w:asciiTheme="minorHAnsi" w:hAnsiTheme="minorHAnsi" w:cstheme="minorHAnsi"/>
          <w:szCs w:val="24"/>
        </w:rPr>
      </w:pPr>
    </w:p>
    <w:p w14:paraId="5FC5D6DF" w14:textId="77777777" w:rsidR="007F3D35" w:rsidRPr="00224B31" w:rsidRDefault="007F3D35" w:rsidP="007F3D35">
      <w:pPr>
        <w:rPr>
          <w:rFonts w:asciiTheme="minorHAnsi" w:hAnsiTheme="minorHAnsi" w:cstheme="minorHAnsi"/>
          <w:b/>
          <w:szCs w:val="24"/>
          <w:u w:val="single"/>
        </w:rPr>
      </w:pPr>
      <w:r w:rsidRPr="00224B31">
        <w:rPr>
          <w:rFonts w:asciiTheme="minorHAnsi" w:hAnsiTheme="minorHAnsi" w:cstheme="minorHAnsi"/>
          <w:b/>
          <w:szCs w:val="24"/>
          <w:u w:val="single"/>
        </w:rPr>
        <w:t>How the Content Will Be Presented:</w:t>
      </w:r>
    </w:p>
    <w:p w14:paraId="059E2CE7" w14:textId="43972C4F" w:rsidR="007F3D35" w:rsidRDefault="007F3D35" w:rsidP="007F3D35">
      <w:pPr>
        <w:rPr>
          <w:rFonts w:asciiTheme="minorHAnsi" w:hAnsiTheme="minorHAnsi" w:cstheme="minorHAnsi"/>
          <w:szCs w:val="24"/>
        </w:rPr>
      </w:pPr>
      <w:r w:rsidRPr="00224B31">
        <w:rPr>
          <w:rFonts w:asciiTheme="minorHAnsi" w:hAnsiTheme="minorHAnsi" w:cstheme="minorHAnsi"/>
          <w:color w:val="262626"/>
          <w:szCs w:val="24"/>
        </w:rPr>
        <w:t xml:space="preserve">Listeners will be wrapped in attention and will be drawn to this engaging presentation.  Dave’s use of case studies, real-life examples and practical solutions involving cutting-edge strategies to prevent prevalent OSHA/safety compliance ladder-related issues will hold participants interest for the entire session.  As a gifted presenter that involves the audience, Dave disseminates valuable information at a timely pace.  In addition, his use of audio/visual teaching tools makes this a number one requested safety training with top companies in many industries around the nation.  </w:t>
      </w:r>
    </w:p>
    <w:p w14:paraId="198BAA11" w14:textId="77777777" w:rsidR="00224B31" w:rsidRPr="00224B31" w:rsidRDefault="00224B31" w:rsidP="007F3D35">
      <w:pPr>
        <w:rPr>
          <w:rFonts w:asciiTheme="minorHAnsi" w:hAnsiTheme="minorHAnsi" w:cstheme="minorHAnsi"/>
          <w:szCs w:val="24"/>
        </w:rPr>
      </w:pPr>
    </w:p>
    <w:p w14:paraId="202D5364" w14:textId="77777777" w:rsidR="007F3D35" w:rsidRPr="00224B31" w:rsidRDefault="007F3D35" w:rsidP="007F3D35">
      <w:pPr>
        <w:rPr>
          <w:rFonts w:asciiTheme="minorHAnsi" w:hAnsiTheme="minorHAnsi" w:cstheme="minorHAnsi"/>
          <w:b/>
          <w:szCs w:val="24"/>
          <w:u w:val="single"/>
        </w:rPr>
      </w:pPr>
      <w:r w:rsidRPr="00224B31">
        <w:rPr>
          <w:rFonts w:asciiTheme="minorHAnsi" w:hAnsiTheme="minorHAnsi" w:cstheme="minorHAnsi"/>
          <w:b/>
          <w:szCs w:val="24"/>
          <w:u w:val="single"/>
        </w:rPr>
        <w:t>4 Learning Objectives:</w:t>
      </w:r>
    </w:p>
    <w:p w14:paraId="05E4E305" w14:textId="77777777" w:rsidR="007F3D35" w:rsidRPr="00224B31" w:rsidRDefault="007F3D35" w:rsidP="007F3D35">
      <w:pPr>
        <w:rPr>
          <w:rFonts w:asciiTheme="minorHAnsi" w:hAnsiTheme="minorHAnsi" w:cstheme="minorHAnsi"/>
          <w:szCs w:val="24"/>
        </w:rPr>
      </w:pPr>
      <w:r w:rsidRPr="00224B31">
        <w:rPr>
          <w:rFonts w:asciiTheme="minorHAnsi" w:hAnsiTheme="minorHAnsi" w:cstheme="minorHAnsi"/>
          <w:szCs w:val="24"/>
        </w:rPr>
        <w:t>Upon completing this session, the participant should be able to:</w:t>
      </w:r>
    </w:p>
    <w:p w14:paraId="38E5F96E" w14:textId="4ABB9077" w:rsidR="007F3D35" w:rsidRPr="00224B31" w:rsidRDefault="007F3D35" w:rsidP="00224B31">
      <w:pPr>
        <w:pStyle w:val="ListParagraph"/>
        <w:numPr>
          <w:ilvl w:val="0"/>
          <w:numId w:val="50"/>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Recognize ways to reduce the three most common kinds of ladder-related accidents and injuries.</w:t>
      </w:r>
    </w:p>
    <w:p w14:paraId="699EB6CB" w14:textId="77777777" w:rsidR="007F3D35" w:rsidRPr="00224B31" w:rsidRDefault="007F3D35" w:rsidP="00224B31">
      <w:pPr>
        <w:numPr>
          <w:ilvl w:val="0"/>
          <w:numId w:val="50"/>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Identify recent advancements in climbing equipment that will reduce risks on the job.</w:t>
      </w:r>
    </w:p>
    <w:p w14:paraId="08D76EAE" w14:textId="77777777" w:rsidR="007F3D35" w:rsidRPr="00224B31" w:rsidRDefault="007F3D35" w:rsidP="00224B31">
      <w:pPr>
        <w:numPr>
          <w:ilvl w:val="0"/>
          <w:numId w:val="50"/>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Improve workplace safety training by utilizing free live and online resources.</w:t>
      </w:r>
    </w:p>
    <w:p w14:paraId="4CEFBB8A" w14:textId="3E9EA044" w:rsidR="007F3D35" w:rsidRDefault="007F3D35" w:rsidP="00224B31">
      <w:pPr>
        <w:numPr>
          <w:ilvl w:val="0"/>
          <w:numId w:val="50"/>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Demonstrate teaching techniques that will improve safety training among coworkers.</w:t>
      </w:r>
    </w:p>
    <w:p w14:paraId="667717E2" w14:textId="662A934D" w:rsidR="00224B31" w:rsidRPr="00224B31" w:rsidRDefault="00224B31" w:rsidP="00224B31">
      <w:pPr>
        <w:overflowPunct/>
        <w:autoSpaceDE/>
        <w:autoSpaceDN/>
        <w:adjustRightInd/>
        <w:spacing w:line="240" w:lineRule="auto"/>
        <w:ind w:left="360"/>
        <w:textAlignment w:val="auto"/>
        <w:rPr>
          <w:rFonts w:asciiTheme="minorHAnsi" w:hAnsiTheme="minorHAnsi" w:cstheme="minorHAnsi"/>
          <w:szCs w:val="24"/>
        </w:rPr>
      </w:pPr>
    </w:p>
    <w:p w14:paraId="23FA78C6" w14:textId="77777777" w:rsidR="007F3D35" w:rsidRPr="00224B31" w:rsidRDefault="007F3D35" w:rsidP="007F3D35">
      <w:pPr>
        <w:rPr>
          <w:rFonts w:asciiTheme="minorHAnsi" w:hAnsiTheme="minorHAnsi" w:cstheme="minorHAnsi"/>
          <w:b/>
          <w:szCs w:val="24"/>
          <w:u w:val="single"/>
        </w:rPr>
      </w:pPr>
      <w:r w:rsidRPr="00224B31">
        <w:rPr>
          <w:rFonts w:asciiTheme="minorHAnsi" w:hAnsiTheme="minorHAnsi" w:cstheme="minorHAnsi"/>
          <w:b/>
          <w:szCs w:val="24"/>
          <w:u w:val="single"/>
        </w:rPr>
        <w:t>Nationwide Trainings:</w:t>
      </w:r>
    </w:p>
    <w:p w14:paraId="5AF7FD06" w14:textId="77777777" w:rsidR="007F3D35" w:rsidRPr="00224B31" w:rsidRDefault="007F3D35" w:rsidP="007F3D35">
      <w:pPr>
        <w:rPr>
          <w:rFonts w:asciiTheme="minorHAnsi" w:hAnsiTheme="minorHAnsi" w:cstheme="minorHAnsi"/>
          <w:szCs w:val="24"/>
        </w:rPr>
      </w:pPr>
      <w:r w:rsidRPr="00224B31">
        <w:rPr>
          <w:rFonts w:asciiTheme="minorHAnsi" w:hAnsiTheme="minorHAnsi" w:cstheme="minorHAnsi"/>
          <w:szCs w:val="24"/>
        </w:rPr>
        <w:t>Dave Francis is an industry expert and thought leader in ladder safety training.  Within the last year alone, he has been invited to provide on-site ladder safety training to companies coast-to-coast in fields ranging from airlines to construction, cable communications to space travel, entertainment to oil refining, manufacturing to alarm systems.  Companies requesting Dave’s training include:</w:t>
      </w:r>
    </w:p>
    <w:p w14:paraId="76B2B8C0" w14:textId="77777777" w:rsidR="007F3D35" w:rsidRPr="00224B31" w:rsidRDefault="007F3D35" w:rsidP="007F3D35">
      <w:pPr>
        <w:numPr>
          <w:ilvl w:val="0"/>
          <w:numId w:val="48"/>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ADT Security Systems</w:t>
      </w:r>
    </w:p>
    <w:p w14:paraId="41669B54" w14:textId="77777777" w:rsidR="007F3D35" w:rsidRPr="00224B31" w:rsidRDefault="007F3D35" w:rsidP="007F3D35">
      <w:pPr>
        <w:numPr>
          <w:ilvl w:val="0"/>
          <w:numId w:val="48"/>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lastRenderedPageBreak/>
        <w:t>American Society of Safety Engineers</w:t>
      </w:r>
    </w:p>
    <w:p w14:paraId="1861CFD7" w14:textId="77777777" w:rsidR="007F3D35" w:rsidRPr="00224B31" w:rsidRDefault="007F3D35" w:rsidP="007F3D35">
      <w:pPr>
        <w:numPr>
          <w:ilvl w:val="0"/>
          <w:numId w:val="48"/>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Association of Building Contractors</w:t>
      </w:r>
    </w:p>
    <w:p w14:paraId="7541FA44" w14:textId="77777777" w:rsidR="007F3D35" w:rsidRPr="00224B31" w:rsidRDefault="007F3D35" w:rsidP="007F3D35">
      <w:pPr>
        <w:numPr>
          <w:ilvl w:val="0"/>
          <w:numId w:val="48"/>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Boeing</w:t>
      </w:r>
    </w:p>
    <w:p w14:paraId="2F3B1A1E" w14:textId="77777777" w:rsidR="007F3D35" w:rsidRPr="00224B31" w:rsidRDefault="007F3D35" w:rsidP="007F3D35">
      <w:pPr>
        <w:numPr>
          <w:ilvl w:val="0"/>
          <w:numId w:val="48"/>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Chevron Phillips</w:t>
      </w:r>
    </w:p>
    <w:p w14:paraId="0965B982" w14:textId="77777777" w:rsidR="007F3D35" w:rsidRPr="00224B31" w:rsidRDefault="007F3D35" w:rsidP="007F3D35">
      <w:pPr>
        <w:numPr>
          <w:ilvl w:val="0"/>
          <w:numId w:val="48"/>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Comcast</w:t>
      </w:r>
    </w:p>
    <w:p w14:paraId="0AC4CAA9" w14:textId="77777777" w:rsidR="007F3D35" w:rsidRPr="00224B31" w:rsidRDefault="007F3D35" w:rsidP="007F3D35">
      <w:pPr>
        <w:numPr>
          <w:ilvl w:val="0"/>
          <w:numId w:val="48"/>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DIRECTV</w:t>
      </w:r>
    </w:p>
    <w:p w14:paraId="3A9F5F21" w14:textId="77777777" w:rsidR="007F3D35" w:rsidRPr="00224B31" w:rsidRDefault="007F3D35" w:rsidP="007F3D35">
      <w:pPr>
        <w:numPr>
          <w:ilvl w:val="0"/>
          <w:numId w:val="48"/>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DISH</w:t>
      </w:r>
    </w:p>
    <w:p w14:paraId="08EE4B09" w14:textId="1C548695" w:rsidR="006C3CF2" w:rsidRPr="00224B31" w:rsidRDefault="007F3D35" w:rsidP="00036D4A">
      <w:pPr>
        <w:numPr>
          <w:ilvl w:val="0"/>
          <w:numId w:val="48"/>
        </w:numPr>
        <w:overflowPunct/>
        <w:autoSpaceDE/>
        <w:autoSpaceDN/>
        <w:adjustRightInd/>
        <w:spacing w:line="240" w:lineRule="auto"/>
        <w:textAlignment w:val="auto"/>
        <w:rPr>
          <w:rFonts w:asciiTheme="minorHAnsi" w:hAnsiTheme="minorHAnsi" w:cstheme="minorHAnsi"/>
          <w:szCs w:val="24"/>
        </w:rPr>
      </w:pPr>
      <w:r w:rsidRPr="00224B31">
        <w:rPr>
          <w:rFonts w:asciiTheme="minorHAnsi" w:hAnsiTheme="minorHAnsi" w:cstheme="minorHAnsi"/>
          <w:szCs w:val="24"/>
        </w:rPr>
        <w:t>Disney</w:t>
      </w:r>
    </w:p>
    <w:p w14:paraId="7605943C" w14:textId="77777777" w:rsidR="00224B31" w:rsidRDefault="00224B31">
      <w:pPr>
        <w:overflowPunct/>
        <w:autoSpaceDE/>
        <w:autoSpaceDN/>
        <w:adjustRightInd/>
        <w:spacing w:after="160" w:line="259" w:lineRule="auto"/>
        <w:textAlignment w:val="auto"/>
        <w:rPr>
          <w:rFonts w:asciiTheme="minorHAnsi" w:hAnsiTheme="minorHAnsi" w:cstheme="minorHAnsi"/>
          <w:b/>
          <w:bCs/>
          <w:szCs w:val="24"/>
        </w:rPr>
      </w:pPr>
      <w:r>
        <w:rPr>
          <w:rFonts w:asciiTheme="minorHAnsi" w:hAnsiTheme="minorHAnsi" w:cstheme="minorHAnsi"/>
          <w:b/>
          <w:bCs/>
          <w:szCs w:val="24"/>
        </w:rPr>
        <w:br w:type="page"/>
      </w:r>
    </w:p>
    <w:p w14:paraId="27B122D5" w14:textId="01DC2860" w:rsidR="009E1352" w:rsidRPr="00224B31" w:rsidRDefault="009E1352" w:rsidP="006C3CF2">
      <w:pPr>
        <w:rPr>
          <w:rFonts w:asciiTheme="minorHAnsi" w:hAnsiTheme="minorHAnsi" w:cstheme="minorHAnsi"/>
          <w:b/>
          <w:bCs/>
          <w:szCs w:val="24"/>
        </w:rPr>
      </w:pPr>
      <w:r w:rsidRPr="00224B31">
        <w:rPr>
          <w:rFonts w:asciiTheme="minorHAnsi" w:hAnsiTheme="minorHAnsi" w:cstheme="minorHAnsi"/>
          <w:b/>
          <w:bCs/>
          <w:szCs w:val="24"/>
        </w:rPr>
        <w:lastRenderedPageBreak/>
        <w:t>Ladder Safety Month Examples</w:t>
      </w:r>
    </w:p>
    <w:p w14:paraId="1885C9D4" w14:textId="5F9C989D" w:rsidR="00B70D21" w:rsidRPr="00224B31" w:rsidRDefault="00B70D21" w:rsidP="006C3CF2">
      <w:pPr>
        <w:rPr>
          <w:rFonts w:asciiTheme="minorHAnsi" w:hAnsiTheme="minorHAnsi" w:cstheme="minorHAnsi"/>
          <w:b/>
          <w:bCs/>
          <w:szCs w:val="24"/>
        </w:rPr>
      </w:pPr>
    </w:p>
    <w:p w14:paraId="5D861D3A" w14:textId="77777777" w:rsidR="00B70D21" w:rsidRPr="00224B31" w:rsidRDefault="00B70D21" w:rsidP="006C3CF2">
      <w:pPr>
        <w:rPr>
          <w:rFonts w:asciiTheme="minorHAnsi" w:hAnsiTheme="minorHAnsi" w:cstheme="minorHAnsi"/>
          <w:noProof/>
        </w:rPr>
      </w:pPr>
    </w:p>
    <w:p w14:paraId="1597ADA2" w14:textId="478F3F8F" w:rsidR="00B70D21" w:rsidRPr="00224B31" w:rsidRDefault="00B70D21" w:rsidP="006C3CF2">
      <w:pPr>
        <w:rPr>
          <w:rFonts w:asciiTheme="minorHAnsi" w:hAnsiTheme="minorHAnsi" w:cstheme="minorHAnsi"/>
          <w:b/>
          <w:bCs/>
          <w:szCs w:val="24"/>
        </w:rPr>
      </w:pPr>
      <w:r w:rsidRPr="00224B31">
        <w:rPr>
          <w:rFonts w:asciiTheme="minorHAnsi" w:hAnsiTheme="minorHAnsi" w:cstheme="minorHAnsi"/>
          <w:noProof/>
        </w:rPr>
        <w:drawing>
          <wp:inline distT="0" distB="0" distL="0" distR="0" wp14:anchorId="01BDC044" wp14:editId="410824DF">
            <wp:extent cx="3968885" cy="26384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644" t="20001" r="19793" b="7647"/>
                    <a:stretch/>
                  </pic:blipFill>
                  <pic:spPr bwMode="auto">
                    <a:xfrm>
                      <a:off x="0" y="0"/>
                      <a:ext cx="3979601" cy="2645583"/>
                    </a:xfrm>
                    <a:prstGeom prst="rect">
                      <a:avLst/>
                    </a:prstGeom>
                    <a:ln>
                      <a:noFill/>
                    </a:ln>
                    <a:extLst>
                      <a:ext uri="{53640926-AAD7-44D8-BBD7-CCE9431645EC}">
                        <a14:shadowObscured xmlns:a14="http://schemas.microsoft.com/office/drawing/2010/main"/>
                      </a:ext>
                    </a:extLst>
                  </pic:spPr>
                </pic:pic>
              </a:graphicData>
            </a:graphic>
          </wp:inline>
        </w:drawing>
      </w:r>
    </w:p>
    <w:p w14:paraId="4813EB9A" w14:textId="20B1CC95" w:rsidR="00B70D21" w:rsidRPr="00224B31" w:rsidRDefault="00B70D21" w:rsidP="006C3CF2">
      <w:pPr>
        <w:rPr>
          <w:rFonts w:asciiTheme="minorHAnsi" w:hAnsiTheme="minorHAnsi" w:cstheme="minorHAnsi"/>
          <w:b/>
          <w:bCs/>
          <w:szCs w:val="24"/>
        </w:rPr>
      </w:pPr>
    </w:p>
    <w:p w14:paraId="165E586E" w14:textId="77777777" w:rsidR="00B70D21" w:rsidRPr="00224B31" w:rsidRDefault="00B70D21" w:rsidP="006C3CF2">
      <w:pPr>
        <w:rPr>
          <w:rFonts w:asciiTheme="minorHAnsi" w:hAnsiTheme="minorHAnsi" w:cstheme="minorHAnsi"/>
          <w:noProof/>
        </w:rPr>
      </w:pPr>
    </w:p>
    <w:p w14:paraId="60022B9F" w14:textId="0ACA8509" w:rsidR="00B70D21" w:rsidRPr="00224B31" w:rsidRDefault="00B70D21" w:rsidP="006C3CF2">
      <w:pPr>
        <w:rPr>
          <w:rFonts w:asciiTheme="minorHAnsi" w:hAnsiTheme="minorHAnsi" w:cstheme="minorHAnsi"/>
          <w:b/>
          <w:bCs/>
          <w:szCs w:val="24"/>
        </w:rPr>
      </w:pPr>
      <w:r w:rsidRPr="00224B31">
        <w:rPr>
          <w:rFonts w:asciiTheme="minorHAnsi" w:hAnsiTheme="minorHAnsi" w:cstheme="minorHAnsi"/>
          <w:noProof/>
        </w:rPr>
        <w:drawing>
          <wp:inline distT="0" distB="0" distL="0" distR="0" wp14:anchorId="5F14198A" wp14:editId="60C52301">
            <wp:extent cx="4410132" cy="2120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22" t="28985" r="20082" b="16696"/>
                    <a:stretch/>
                  </pic:blipFill>
                  <pic:spPr bwMode="auto">
                    <a:xfrm>
                      <a:off x="0" y="0"/>
                      <a:ext cx="4424723" cy="2127646"/>
                    </a:xfrm>
                    <a:prstGeom prst="rect">
                      <a:avLst/>
                    </a:prstGeom>
                    <a:ln>
                      <a:noFill/>
                    </a:ln>
                    <a:extLst>
                      <a:ext uri="{53640926-AAD7-44D8-BBD7-CCE9431645EC}">
                        <a14:shadowObscured xmlns:a14="http://schemas.microsoft.com/office/drawing/2010/main"/>
                      </a:ext>
                    </a:extLst>
                  </pic:spPr>
                </pic:pic>
              </a:graphicData>
            </a:graphic>
          </wp:inline>
        </w:drawing>
      </w:r>
    </w:p>
    <w:p w14:paraId="6D825BFD" w14:textId="77777777" w:rsidR="009E1352" w:rsidRPr="00224B31" w:rsidRDefault="009E1352" w:rsidP="006C3CF2">
      <w:pPr>
        <w:rPr>
          <w:rFonts w:asciiTheme="minorHAnsi" w:hAnsiTheme="minorHAnsi" w:cstheme="minorHAnsi"/>
          <w:b/>
          <w:bCs/>
          <w:szCs w:val="24"/>
        </w:rPr>
      </w:pPr>
    </w:p>
    <w:p w14:paraId="44E1ADD4" w14:textId="77777777" w:rsidR="00B70D21" w:rsidRPr="00224B31" w:rsidRDefault="00B70D21">
      <w:pPr>
        <w:overflowPunct/>
        <w:autoSpaceDE/>
        <w:autoSpaceDN/>
        <w:adjustRightInd/>
        <w:spacing w:after="160" w:line="259" w:lineRule="auto"/>
        <w:textAlignment w:val="auto"/>
        <w:rPr>
          <w:rFonts w:asciiTheme="minorHAnsi" w:hAnsiTheme="minorHAnsi" w:cstheme="minorHAnsi"/>
          <w:b/>
          <w:bCs/>
          <w:szCs w:val="24"/>
        </w:rPr>
      </w:pPr>
      <w:r w:rsidRPr="00224B31">
        <w:rPr>
          <w:rFonts w:asciiTheme="minorHAnsi" w:hAnsiTheme="minorHAnsi" w:cstheme="minorHAnsi"/>
          <w:b/>
          <w:bCs/>
          <w:szCs w:val="24"/>
        </w:rPr>
        <w:br w:type="page"/>
      </w:r>
    </w:p>
    <w:p w14:paraId="2841369F" w14:textId="707B4A63" w:rsidR="006C3CF2" w:rsidRPr="00224B31" w:rsidRDefault="006C3CF2" w:rsidP="006C3CF2">
      <w:pPr>
        <w:rPr>
          <w:rFonts w:asciiTheme="minorHAnsi" w:hAnsiTheme="minorHAnsi" w:cstheme="minorHAnsi"/>
          <w:szCs w:val="24"/>
        </w:rPr>
      </w:pPr>
      <w:r w:rsidRPr="00224B31">
        <w:rPr>
          <w:rFonts w:asciiTheme="minorHAnsi" w:hAnsiTheme="minorHAnsi" w:cstheme="minorHAnsi"/>
          <w:b/>
          <w:bCs/>
          <w:szCs w:val="24"/>
        </w:rPr>
        <w:lastRenderedPageBreak/>
        <w:t>ALI Ladder Safety Training</w:t>
      </w:r>
    </w:p>
    <w:p w14:paraId="5CD0B0CD" w14:textId="77777777" w:rsidR="00F47EBA" w:rsidRPr="00224B31" w:rsidRDefault="00F47EBA" w:rsidP="006C3CF2">
      <w:pPr>
        <w:rPr>
          <w:rFonts w:asciiTheme="minorHAnsi" w:hAnsiTheme="minorHAnsi" w:cstheme="minorHAnsi"/>
          <w:noProof/>
        </w:rPr>
      </w:pPr>
    </w:p>
    <w:p w14:paraId="6E39DE09" w14:textId="2A60C0C9" w:rsidR="006C3CF2" w:rsidRPr="00224B31" w:rsidRDefault="007F3D35" w:rsidP="006C3CF2">
      <w:pPr>
        <w:rPr>
          <w:rFonts w:asciiTheme="minorHAnsi" w:hAnsiTheme="minorHAnsi" w:cstheme="minorHAnsi"/>
          <w:szCs w:val="24"/>
        </w:rPr>
      </w:pPr>
      <w:r w:rsidRPr="00224B31">
        <w:rPr>
          <w:rFonts w:asciiTheme="minorHAnsi" w:hAnsiTheme="minorHAnsi" w:cstheme="minorHAnsi"/>
          <w:noProof/>
        </w:rPr>
        <w:drawing>
          <wp:inline distT="0" distB="0" distL="0" distR="0" wp14:anchorId="7D1C4A91" wp14:editId="2975E1B6">
            <wp:extent cx="5943187" cy="272610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525" b="2966"/>
                    <a:stretch/>
                  </pic:blipFill>
                  <pic:spPr bwMode="auto">
                    <a:xfrm>
                      <a:off x="0" y="0"/>
                      <a:ext cx="5943600" cy="2726297"/>
                    </a:xfrm>
                    <a:prstGeom prst="rect">
                      <a:avLst/>
                    </a:prstGeom>
                    <a:ln>
                      <a:noFill/>
                    </a:ln>
                    <a:extLst>
                      <a:ext uri="{53640926-AAD7-44D8-BBD7-CCE9431645EC}">
                        <a14:shadowObscured xmlns:a14="http://schemas.microsoft.com/office/drawing/2010/main"/>
                      </a:ext>
                    </a:extLst>
                  </pic:spPr>
                </pic:pic>
              </a:graphicData>
            </a:graphic>
          </wp:inline>
        </w:drawing>
      </w:r>
    </w:p>
    <w:p w14:paraId="72E3AAA3" w14:textId="77777777" w:rsidR="00F94CC9" w:rsidRPr="00224B31" w:rsidRDefault="00F94CC9">
      <w:pPr>
        <w:overflowPunct/>
        <w:autoSpaceDE/>
        <w:autoSpaceDN/>
        <w:adjustRightInd/>
        <w:spacing w:after="160" w:line="259" w:lineRule="auto"/>
        <w:textAlignment w:val="auto"/>
        <w:rPr>
          <w:rFonts w:asciiTheme="minorHAnsi" w:hAnsiTheme="minorHAnsi" w:cstheme="minorHAnsi"/>
          <w:b/>
          <w:bCs/>
          <w:szCs w:val="24"/>
        </w:rPr>
      </w:pPr>
      <w:r w:rsidRPr="00224B31">
        <w:rPr>
          <w:rFonts w:asciiTheme="minorHAnsi" w:hAnsiTheme="minorHAnsi" w:cstheme="minorHAnsi"/>
          <w:b/>
          <w:bCs/>
          <w:szCs w:val="24"/>
        </w:rPr>
        <w:br w:type="page"/>
      </w:r>
    </w:p>
    <w:p w14:paraId="3D07F355" w14:textId="45F8BFD2" w:rsidR="006C3CF2" w:rsidRPr="00224B31" w:rsidRDefault="006C3CF2" w:rsidP="006C3CF2">
      <w:pPr>
        <w:rPr>
          <w:rFonts w:asciiTheme="minorHAnsi" w:hAnsiTheme="minorHAnsi" w:cstheme="minorHAnsi"/>
          <w:b/>
          <w:bCs/>
          <w:szCs w:val="24"/>
        </w:rPr>
      </w:pPr>
      <w:r w:rsidRPr="00224B31">
        <w:rPr>
          <w:rFonts w:asciiTheme="minorHAnsi" w:hAnsiTheme="minorHAnsi" w:cstheme="minorHAnsi"/>
          <w:b/>
          <w:bCs/>
          <w:szCs w:val="24"/>
        </w:rPr>
        <w:lastRenderedPageBreak/>
        <w:t>Company Ladder Safety Training</w:t>
      </w:r>
      <w:r w:rsidR="00F47EBA" w:rsidRPr="00224B31">
        <w:rPr>
          <w:rFonts w:asciiTheme="minorHAnsi" w:hAnsiTheme="minorHAnsi" w:cstheme="minorHAnsi"/>
          <w:b/>
          <w:bCs/>
          <w:szCs w:val="24"/>
        </w:rPr>
        <w:t>/Copy Outline</w:t>
      </w:r>
    </w:p>
    <w:p w14:paraId="354A3AF6" w14:textId="77777777" w:rsidR="00036D4A" w:rsidRPr="00224B31" w:rsidRDefault="00036D4A" w:rsidP="00036D4A">
      <w:pPr>
        <w:rPr>
          <w:rFonts w:asciiTheme="minorHAnsi" w:hAnsiTheme="minorHAnsi" w:cstheme="minorHAnsi"/>
          <w:b/>
        </w:rPr>
      </w:pPr>
    </w:p>
    <w:p w14:paraId="7BC4B7D2" w14:textId="7E575849" w:rsidR="00036D4A" w:rsidRPr="00224B31" w:rsidRDefault="00036D4A" w:rsidP="00036D4A">
      <w:pPr>
        <w:rPr>
          <w:rFonts w:asciiTheme="minorHAnsi" w:hAnsiTheme="minorHAnsi" w:cstheme="minorHAnsi"/>
        </w:rPr>
      </w:pPr>
      <w:r w:rsidRPr="00224B31">
        <w:rPr>
          <w:rFonts w:asciiTheme="minorHAnsi" w:hAnsiTheme="minorHAnsi" w:cstheme="minorHAnsi"/>
          <w:b/>
        </w:rPr>
        <w:t>Key public:</w:t>
      </w:r>
      <w:r w:rsidRPr="00224B31">
        <w:rPr>
          <w:rFonts w:asciiTheme="minorHAnsi" w:hAnsiTheme="minorHAnsi" w:cstheme="minorHAnsi"/>
        </w:rPr>
        <w:t xml:space="preserve"> </w:t>
      </w:r>
      <w:r w:rsidR="009E1352" w:rsidRPr="00224B31">
        <w:rPr>
          <w:rFonts w:asciiTheme="minorHAnsi" w:hAnsiTheme="minorHAnsi" w:cstheme="minorHAnsi"/>
        </w:rPr>
        <w:t>Little Giant Employees</w:t>
      </w:r>
    </w:p>
    <w:p w14:paraId="5C35DE99" w14:textId="320D8D3C" w:rsidR="009E1352" w:rsidRPr="00224B31" w:rsidRDefault="009E1352" w:rsidP="009E1352">
      <w:pPr>
        <w:rPr>
          <w:rFonts w:asciiTheme="minorHAnsi" w:hAnsiTheme="minorHAnsi" w:cstheme="minorHAnsi"/>
          <w:b/>
          <w:bCs/>
          <w:szCs w:val="24"/>
        </w:rPr>
      </w:pPr>
      <w:r w:rsidRPr="00224B31">
        <w:rPr>
          <w:rFonts w:asciiTheme="minorHAnsi" w:hAnsiTheme="minorHAnsi" w:cstheme="minorHAnsi"/>
          <w:b/>
          <w:bCs/>
          <w:szCs w:val="24"/>
        </w:rPr>
        <w:t xml:space="preserve">Demographics: </w:t>
      </w:r>
      <w:r w:rsidR="00C17BFB" w:rsidRPr="00224B31">
        <w:rPr>
          <w:rFonts w:asciiTheme="minorHAnsi" w:hAnsiTheme="minorHAnsi" w:cstheme="minorHAnsi"/>
          <w:szCs w:val="24"/>
        </w:rPr>
        <w:t xml:space="preserve">Little Giant employees work </w:t>
      </w:r>
      <w:r w:rsidR="00C17BFB" w:rsidRPr="00224B31">
        <w:rPr>
          <w:rFonts w:asciiTheme="minorHAnsi" w:hAnsiTheme="minorHAnsi" w:cstheme="minorHAnsi"/>
          <w:szCs w:val="24"/>
        </w:rPr>
        <w:t>primarily out of Springville, Utah. One hundred of these employees work in manufacturing, and 50 of them work in administration.</w:t>
      </w:r>
      <w:r w:rsidR="00C17BFB" w:rsidRPr="00224B31">
        <w:rPr>
          <w:rFonts w:asciiTheme="minorHAnsi" w:hAnsiTheme="minorHAnsi" w:cstheme="minorHAnsi"/>
          <w:szCs w:val="24"/>
        </w:rPr>
        <w:t xml:space="preserve"> They vary in age. Roughly half of </w:t>
      </w:r>
      <w:r w:rsidR="00EC32E7" w:rsidRPr="00224B31">
        <w:rPr>
          <w:rFonts w:asciiTheme="minorHAnsi" w:hAnsiTheme="minorHAnsi" w:cstheme="minorHAnsi"/>
          <w:szCs w:val="24"/>
        </w:rPr>
        <w:t xml:space="preserve">the company’s employees speak Spanish. </w:t>
      </w:r>
    </w:p>
    <w:p w14:paraId="508AD5F3" w14:textId="3938F379" w:rsidR="009E1352" w:rsidRPr="00224B31" w:rsidRDefault="009E1352" w:rsidP="009E1352">
      <w:pPr>
        <w:rPr>
          <w:rFonts w:asciiTheme="minorHAnsi" w:hAnsiTheme="minorHAnsi" w:cstheme="minorHAnsi"/>
          <w:szCs w:val="24"/>
        </w:rPr>
      </w:pPr>
      <w:r w:rsidRPr="00224B31">
        <w:rPr>
          <w:rFonts w:asciiTheme="minorHAnsi" w:hAnsiTheme="minorHAnsi" w:cstheme="minorHAnsi"/>
          <w:b/>
          <w:bCs/>
          <w:szCs w:val="24"/>
        </w:rPr>
        <w:t xml:space="preserve">Psychographics: </w:t>
      </w:r>
      <w:r w:rsidR="00EC32E7" w:rsidRPr="00224B31">
        <w:rPr>
          <w:rFonts w:asciiTheme="minorHAnsi" w:hAnsiTheme="minorHAnsi" w:cstheme="minorHAnsi"/>
          <w:szCs w:val="24"/>
        </w:rPr>
        <w:t xml:space="preserve">Employees are loyal to Little Giant and </w:t>
      </w:r>
      <w:r w:rsidRPr="00224B31">
        <w:rPr>
          <w:rFonts w:asciiTheme="minorHAnsi" w:hAnsiTheme="minorHAnsi" w:cstheme="minorHAnsi"/>
          <w:szCs w:val="24"/>
        </w:rPr>
        <w:t>want to keep Little Giant customers safe and happy. Many employees are familiar with the messaging of preventing injurie</w:t>
      </w:r>
      <w:r w:rsidR="00EC32E7" w:rsidRPr="00224B31">
        <w:rPr>
          <w:rFonts w:asciiTheme="minorHAnsi" w:hAnsiTheme="minorHAnsi" w:cstheme="minorHAnsi"/>
          <w:szCs w:val="24"/>
        </w:rPr>
        <w:t>s. They don’t always see the connection between ladder safety and their jobs.</w:t>
      </w:r>
    </w:p>
    <w:p w14:paraId="793EAAA8" w14:textId="77777777" w:rsidR="009E1352" w:rsidRPr="00224B31" w:rsidRDefault="009E1352" w:rsidP="009E1352">
      <w:pPr>
        <w:rPr>
          <w:rFonts w:asciiTheme="minorHAnsi" w:hAnsiTheme="minorHAnsi" w:cstheme="minorHAnsi"/>
          <w:szCs w:val="24"/>
        </w:rPr>
      </w:pPr>
    </w:p>
    <w:p w14:paraId="02FAC7F9" w14:textId="77777777" w:rsidR="009E1352" w:rsidRPr="00224B31" w:rsidRDefault="009E1352" w:rsidP="009E1352">
      <w:pPr>
        <w:rPr>
          <w:rFonts w:asciiTheme="minorHAnsi" w:hAnsiTheme="minorHAnsi" w:cstheme="minorHAnsi"/>
        </w:rPr>
      </w:pPr>
      <w:r w:rsidRPr="00224B31">
        <w:rPr>
          <w:rFonts w:asciiTheme="minorHAnsi" w:hAnsiTheme="minorHAnsi" w:cstheme="minorHAnsi"/>
          <w:b/>
        </w:rPr>
        <w:t>Proposed Speaker:</w:t>
      </w:r>
      <w:r w:rsidRPr="00224B31">
        <w:rPr>
          <w:rFonts w:asciiTheme="minorHAnsi" w:hAnsiTheme="minorHAnsi" w:cstheme="minorHAnsi"/>
        </w:rPr>
        <w:t xml:space="preserve"> Dave Francis</w:t>
      </w:r>
    </w:p>
    <w:p w14:paraId="71CFB943" w14:textId="77777777" w:rsidR="009E1352" w:rsidRPr="00224B31" w:rsidRDefault="009E1352" w:rsidP="009E1352">
      <w:pPr>
        <w:overflowPunct/>
        <w:autoSpaceDE/>
        <w:autoSpaceDN/>
        <w:adjustRightInd/>
        <w:spacing w:line="240" w:lineRule="auto"/>
        <w:textAlignment w:val="auto"/>
        <w:rPr>
          <w:rFonts w:asciiTheme="minorHAnsi" w:hAnsiTheme="minorHAnsi" w:cstheme="minorHAnsi"/>
        </w:rPr>
      </w:pPr>
    </w:p>
    <w:p w14:paraId="2CFF2FBA" w14:textId="77777777" w:rsidR="009E1352" w:rsidRPr="00224B31" w:rsidRDefault="009E1352" w:rsidP="009E1352">
      <w:pPr>
        <w:overflowPunct/>
        <w:autoSpaceDE/>
        <w:autoSpaceDN/>
        <w:adjustRightInd/>
        <w:spacing w:line="240" w:lineRule="auto"/>
        <w:textAlignment w:val="auto"/>
        <w:rPr>
          <w:rFonts w:asciiTheme="minorHAnsi" w:hAnsiTheme="minorHAnsi" w:cstheme="minorHAnsi"/>
        </w:rPr>
      </w:pPr>
      <w:r w:rsidRPr="00224B31">
        <w:rPr>
          <w:rFonts w:asciiTheme="minorHAnsi" w:hAnsiTheme="minorHAnsi" w:cstheme="minorHAnsi"/>
          <w:b/>
        </w:rPr>
        <w:t>Key Messages</w:t>
      </w:r>
      <w:r w:rsidRPr="00224B31">
        <w:rPr>
          <w:rFonts w:asciiTheme="minorHAnsi" w:hAnsiTheme="minorHAnsi" w:cstheme="minorHAnsi"/>
        </w:rPr>
        <w:t xml:space="preserve"> </w:t>
      </w:r>
    </w:p>
    <w:p w14:paraId="6FA7F356" w14:textId="77777777" w:rsidR="009E1352" w:rsidRPr="00224B31" w:rsidRDefault="009E1352" w:rsidP="009E1352">
      <w:pPr>
        <w:rPr>
          <w:rFonts w:asciiTheme="minorHAnsi" w:hAnsiTheme="minorHAnsi" w:cstheme="minorHAnsi"/>
          <w:szCs w:val="24"/>
        </w:rPr>
      </w:pPr>
      <w:r w:rsidRPr="00224B31">
        <w:rPr>
          <w:rFonts w:asciiTheme="minorHAnsi" w:hAnsiTheme="minorHAnsi" w:cstheme="minorHAnsi"/>
          <w:szCs w:val="24"/>
        </w:rPr>
        <w:t xml:space="preserve">Little Giant’s employees are ladder safety experts. </w:t>
      </w:r>
    </w:p>
    <w:p w14:paraId="192F1445" w14:textId="77777777" w:rsidR="009E1352" w:rsidRPr="00224B31" w:rsidRDefault="009E1352" w:rsidP="009E1352">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Little Giant’s “why” is to prevent injuries and save lives. </w:t>
      </w:r>
    </w:p>
    <w:p w14:paraId="3E294F71" w14:textId="77777777" w:rsidR="009E1352" w:rsidRPr="00224B31" w:rsidRDefault="009E1352" w:rsidP="009E1352">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Every day, 2000 people are injured in a ladder-related accident. Three hundred people are permanently injured. And every single day someone dies. </w:t>
      </w:r>
    </w:p>
    <w:p w14:paraId="51D97A9E" w14:textId="77777777" w:rsidR="009E1352" w:rsidRPr="00224B31" w:rsidRDefault="009E1352" w:rsidP="009E1352">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Little Giant is working to decrease these statistics. </w:t>
      </w:r>
    </w:p>
    <w:p w14:paraId="1F41CDB3" w14:textId="77777777" w:rsidR="009E1352" w:rsidRPr="00224B31" w:rsidRDefault="009E1352" w:rsidP="009E1352">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Little Giant innovates solutions to common ladder-related issues to prevent injuries and save lives. </w:t>
      </w:r>
    </w:p>
    <w:p w14:paraId="3A7D1EC0" w14:textId="77777777" w:rsidR="009E1352" w:rsidRPr="00224B31" w:rsidRDefault="009E1352" w:rsidP="009E1352">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Almost all ladder-related injuries can be prevented through proper training and proper equipment. </w:t>
      </w:r>
    </w:p>
    <w:p w14:paraId="6407F5AD" w14:textId="400EBD68" w:rsidR="00036D4A" w:rsidRPr="00224B31" w:rsidRDefault="009E1352" w:rsidP="00036D4A">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Every rung, every weld, every rivet is part of bringing people home safely. </w:t>
      </w:r>
    </w:p>
    <w:p w14:paraId="10852536" w14:textId="77777777" w:rsidR="00C17BFB" w:rsidRPr="00224B31" w:rsidRDefault="00C17BFB" w:rsidP="00C17BFB">
      <w:pPr>
        <w:pStyle w:val="ListParagraph"/>
        <w:rPr>
          <w:rFonts w:asciiTheme="minorHAnsi" w:hAnsiTheme="minorHAnsi" w:cstheme="minorHAnsi"/>
          <w:szCs w:val="24"/>
        </w:rPr>
      </w:pPr>
    </w:p>
    <w:p w14:paraId="2068CEE2" w14:textId="02C52FEC" w:rsidR="00036D4A" w:rsidRPr="00224B31" w:rsidRDefault="00036D4A" w:rsidP="00036D4A">
      <w:pPr>
        <w:rPr>
          <w:rFonts w:asciiTheme="minorHAnsi" w:hAnsiTheme="minorHAnsi" w:cstheme="minorHAnsi"/>
          <w:bCs/>
        </w:rPr>
      </w:pPr>
      <w:r w:rsidRPr="00224B31">
        <w:rPr>
          <w:rFonts w:asciiTheme="minorHAnsi" w:hAnsiTheme="minorHAnsi" w:cstheme="minorHAnsi"/>
          <w:b/>
        </w:rPr>
        <w:t>Proposed Locations:</w:t>
      </w:r>
      <w:r w:rsidR="009E1352" w:rsidRPr="00224B31">
        <w:rPr>
          <w:rFonts w:asciiTheme="minorHAnsi" w:hAnsiTheme="minorHAnsi" w:cstheme="minorHAnsi"/>
          <w:bCs/>
        </w:rPr>
        <w:t xml:space="preserve"> Manufacturing Breakroom</w:t>
      </w:r>
    </w:p>
    <w:p w14:paraId="6FD57031" w14:textId="116BCF3F" w:rsidR="00036D4A" w:rsidRPr="00224B31" w:rsidRDefault="00036D4A" w:rsidP="00036D4A">
      <w:pPr>
        <w:rPr>
          <w:rFonts w:asciiTheme="minorHAnsi" w:hAnsiTheme="minorHAnsi" w:cstheme="minorHAnsi"/>
          <w:bCs/>
        </w:rPr>
      </w:pPr>
      <w:r w:rsidRPr="00224B31">
        <w:rPr>
          <w:rFonts w:asciiTheme="minorHAnsi" w:hAnsiTheme="minorHAnsi" w:cstheme="minorHAnsi"/>
          <w:b/>
        </w:rPr>
        <w:t>Necessary Materials:</w:t>
      </w:r>
      <w:r w:rsidRPr="00224B31">
        <w:rPr>
          <w:rFonts w:asciiTheme="minorHAnsi" w:hAnsiTheme="minorHAnsi" w:cstheme="minorHAnsi"/>
          <w:bCs/>
        </w:rPr>
        <w:t xml:space="preserve"> Ladders </w:t>
      </w:r>
      <w:r w:rsidR="009E1352" w:rsidRPr="00224B31">
        <w:rPr>
          <w:rFonts w:asciiTheme="minorHAnsi" w:hAnsiTheme="minorHAnsi" w:cstheme="minorHAnsi"/>
          <w:bCs/>
        </w:rPr>
        <w:t>for demo</w:t>
      </w:r>
      <w:r w:rsidRPr="00224B31">
        <w:rPr>
          <w:rFonts w:asciiTheme="minorHAnsi" w:hAnsiTheme="minorHAnsi" w:cstheme="minorHAnsi"/>
          <w:bCs/>
        </w:rPr>
        <w:t>, laptop and projector for PowerPoint presentation</w:t>
      </w:r>
    </w:p>
    <w:p w14:paraId="6A3DFB90" w14:textId="4FABCA56" w:rsidR="00036D4A" w:rsidRPr="00224B31" w:rsidRDefault="00036D4A" w:rsidP="00036D4A">
      <w:pPr>
        <w:rPr>
          <w:rFonts w:asciiTheme="minorHAnsi" w:hAnsiTheme="minorHAnsi" w:cstheme="minorHAnsi"/>
        </w:rPr>
      </w:pPr>
      <w:r w:rsidRPr="00224B31">
        <w:rPr>
          <w:rFonts w:asciiTheme="minorHAnsi" w:hAnsiTheme="minorHAnsi" w:cstheme="minorHAnsi"/>
          <w:b/>
        </w:rPr>
        <w:t xml:space="preserve">Point of Contact: </w:t>
      </w:r>
      <w:r w:rsidRPr="00224B31">
        <w:rPr>
          <w:rFonts w:asciiTheme="minorHAnsi" w:hAnsiTheme="minorHAnsi" w:cstheme="minorHAnsi"/>
        </w:rPr>
        <w:t xml:space="preserve"> </w:t>
      </w:r>
      <w:r w:rsidR="00C17BFB" w:rsidRPr="00224B31">
        <w:rPr>
          <w:rFonts w:asciiTheme="minorHAnsi" w:hAnsiTheme="minorHAnsi" w:cstheme="minorHAnsi"/>
        </w:rPr>
        <w:t>Nikki Allen &amp; Sara Hall for coordination efforts</w:t>
      </w:r>
    </w:p>
    <w:p w14:paraId="66E8B593" w14:textId="51619709" w:rsidR="00036D4A" w:rsidRPr="00224B31" w:rsidRDefault="00036D4A" w:rsidP="00036D4A">
      <w:pPr>
        <w:rPr>
          <w:rFonts w:asciiTheme="minorHAnsi" w:hAnsiTheme="minorHAnsi" w:cstheme="minorHAnsi"/>
        </w:rPr>
      </w:pPr>
      <w:r w:rsidRPr="00224B31">
        <w:rPr>
          <w:rFonts w:asciiTheme="minorHAnsi" w:hAnsiTheme="minorHAnsi" w:cstheme="minorHAnsi"/>
          <w:b/>
        </w:rPr>
        <w:t>Proposed Date:</w:t>
      </w:r>
      <w:r w:rsidRPr="00224B31">
        <w:rPr>
          <w:rFonts w:asciiTheme="minorHAnsi" w:hAnsiTheme="minorHAnsi" w:cstheme="minorHAnsi"/>
        </w:rPr>
        <w:t xml:space="preserve"> </w:t>
      </w:r>
      <w:r w:rsidR="009E1352" w:rsidRPr="00224B31">
        <w:rPr>
          <w:rFonts w:asciiTheme="minorHAnsi" w:hAnsiTheme="minorHAnsi" w:cstheme="minorHAnsi"/>
        </w:rPr>
        <w:t>March 5, 2018</w:t>
      </w:r>
      <w:r w:rsidRPr="00224B31">
        <w:rPr>
          <w:rFonts w:asciiTheme="minorHAnsi" w:hAnsiTheme="minorHAnsi" w:cstheme="minorHAnsi"/>
        </w:rPr>
        <w:t xml:space="preserve">. </w:t>
      </w:r>
    </w:p>
    <w:p w14:paraId="56A11068" w14:textId="77777777" w:rsidR="00036D4A" w:rsidRPr="00224B31" w:rsidRDefault="00036D4A" w:rsidP="006C3CF2">
      <w:pPr>
        <w:rPr>
          <w:rFonts w:asciiTheme="minorHAnsi" w:hAnsiTheme="minorHAnsi" w:cstheme="minorHAnsi"/>
          <w:b/>
          <w:bCs/>
          <w:szCs w:val="24"/>
        </w:rPr>
      </w:pPr>
    </w:p>
    <w:p w14:paraId="5088D48D" w14:textId="58E14232" w:rsidR="00EC32E7" w:rsidRPr="00224B31" w:rsidRDefault="00EC32E7">
      <w:pPr>
        <w:overflowPunct/>
        <w:autoSpaceDE/>
        <w:autoSpaceDN/>
        <w:adjustRightInd/>
        <w:spacing w:after="160" w:line="259" w:lineRule="auto"/>
        <w:textAlignment w:val="auto"/>
        <w:rPr>
          <w:rFonts w:asciiTheme="minorHAnsi" w:hAnsiTheme="minorHAnsi" w:cstheme="minorHAnsi"/>
          <w:szCs w:val="24"/>
        </w:rPr>
      </w:pPr>
      <w:r w:rsidRPr="00224B31">
        <w:rPr>
          <w:rFonts w:asciiTheme="minorHAnsi" w:hAnsiTheme="minorHAnsi" w:cstheme="minorHAnsi"/>
          <w:szCs w:val="24"/>
        </w:rPr>
        <w:br w:type="page"/>
      </w:r>
    </w:p>
    <w:p w14:paraId="7B29066E" w14:textId="114E12F1" w:rsidR="00EC32E7" w:rsidRPr="00224B31" w:rsidRDefault="006C3CF2" w:rsidP="006C3CF2">
      <w:pPr>
        <w:rPr>
          <w:rFonts w:asciiTheme="minorHAnsi" w:hAnsiTheme="minorHAnsi" w:cstheme="minorHAnsi"/>
          <w:b/>
          <w:bCs/>
          <w:szCs w:val="24"/>
        </w:rPr>
      </w:pPr>
      <w:r w:rsidRPr="00224B31">
        <w:rPr>
          <w:rFonts w:asciiTheme="minorHAnsi" w:hAnsiTheme="minorHAnsi" w:cstheme="minorHAnsi"/>
          <w:b/>
          <w:bCs/>
          <w:szCs w:val="24"/>
        </w:rPr>
        <w:lastRenderedPageBreak/>
        <w:t xml:space="preserve">Little Giant manufacturing </w:t>
      </w:r>
      <w:r w:rsidR="00B95308" w:rsidRPr="00224B31">
        <w:rPr>
          <w:rFonts w:asciiTheme="minorHAnsi" w:hAnsiTheme="minorHAnsi" w:cstheme="minorHAnsi"/>
          <w:b/>
          <w:bCs/>
          <w:szCs w:val="24"/>
        </w:rPr>
        <w:t>Sample Graphics</w:t>
      </w:r>
    </w:p>
    <w:p w14:paraId="7AA2C178" w14:textId="17618BE1" w:rsidR="006C3CF2" w:rsidRPr="00224B31" w:rsidRDefault="006C3CF2" w:rsidP="006C3CF2">
      <w:pPr>
        <w:rPr>
          <w:rFonts w:asciiTheme="minorHAnsi" w:hAnsiTheme="minorHAnsi" w:cstheme="minorHAnsi"/>
          <w:szCs w:val="24"/>
        </w:rPr>
      </w:pPr>
    </w:p>
    <w:p w14:paraId="07AC28DF" w14:textId="5AEC794C"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r w:rsidRPr="00224B31">
        <w:rPr>
          <w:rFonts w:asciiTheme="minorHAnsi" w:hAnsiTheme="minorHAnsi" w:cstheme="minorHAnsi"/>
          <w:noProof/>
        </w:rPr>
        <w:drawing>
          <wp:anchor distT="0" distB="0" distL="114300" distR="114300" simplePos="0" relativeHeight="251665408" behindDoc="0" locked="0" layoutInCell="1" allowOverlap="1" wp14:anchorId="04F90F20" wp14:editId="15D954A4">
            <wp:simplePos x="0" y="0"/>
            <wp:positionH relativeFrom="column">
              <wp:posOffset>4513580</wp:posOffset>
            </wp:positionH>
            <wp:positionV relativeFrom="paragraph">
              <wp:posOffset>172085</wp:posOffset>
            </wp:positionV>
            <wp:extent cx="1419860" cy="2120900"/>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86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B31">
        <w:rPr>
          <w:rFonts w:asciiTheme="minorHAnsi" w:hAnsiTheme="minorHAnsi" w:cstheme="minorHAnsi"/>
          <w:noProof/>
        </w:rPr>
        <w:drawing>
          <wp:anchor distT="0" distB="0" distL="114300" distR="114300" simplePos="0" relativeHeight="251666432" behindDoc="1" locked="0" layoutInCell="1" allowOverlap="1" wp14:anchorId="15D0DB35" wp14:editId="33A6170E">
            <wp:simplePos x="0" y="0"/>
            <wp:positionH relativeFrom="column">
              <wp:posOffset>3073400</wp:posOffset>
            </wp:positionH>
            <wp:positionV relativeFrom="paragraph">
              <wp:posOffset>191770</wp:posOffset>
            </wp:positionV>
            <wp:extent cx="1381125" cy="2062480"/>
            <wp:effectExtent l="0" t="0" r="9525" b="0"/>
            <wp:wrapTight wrapText="bothSides">
              <wp:wrapPolygon edited="0">
                <wp:start x="0" y="0"/>
                <wp:lineTo x="0" y="21347"/>
                <wp:lineTo x="21451" y="21347"/>
                <wp:lineTo x="214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B31">
        <w:rPr>
          <w:rFonts w:asciiTheme="minorHAnsi" w:hAnsiTheme="minorHAnsi" w:cstheme="minorHAnsi"/>
          <w:noProof/>
        </w:rPr>
        <w:drawing>
          <wp:anchor distT="0" distB="0" distL="114300" distR="114300" simplePos="0" relativeHeight="251669504" behindDoc="1" locked="0" layoutInCell="1" allowOverlap="1" wp14:anchorId="0491C257" wp14:editId="2C2DE7B4">
            <wp:simplePos x="0" y="0"/>
            <wp:positionH relativeFrom="column">
              <wp:posOffset>1585595</wp:posOffset>
            </wp:positionH>
            <wp:positionV relativeFrom="paragraph">
              <wp:posOffset>240665</wp:posOffset>
            </wp:positionV>
            <wp:extent cx="1342390" cy="2004695"/>
            <wp:effectExtent l="0" t="0" r="0" b="0"/>
            <wp:wrapTight wrapText="bothSides">
              <wp:wrapPolygon edited="0">
                <wp:start x="0" y="0"/>
                <wp:lineTo x="0" y="21347"/>
                <wp:lineTo x="21150" y="21347"/>
                <wp:lineTo x="211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2390" cy="2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B31">
        <w:rPr>
          <w:rFonts w:asciiTheme="minorHAnsi" w:hAnsiTheme="minorHAnsi" w:cstheme="minorHAnsi"/>
          <w:noProof/>
        </w:rPr>
        <w:drawing>
          <wp:anchor distT="0" distB="0" distL="114300" distR="114300" simplePos="0" relativeHeight="251664384" behindDoc="1" locked="0" layoutInCell="1" allowOverlap="1" wp14:anchorId="66D94744" wp14:editId="21712EBC">
            <wp:simplePos x="0" y="0"/>
            <wp:positionH relativeFrom="column">
              <wp:posOffset>19050</wp:posOffset>
            </wp:positionH>
            <wp:positionV relativeFrom="paragraph">
              <wp:posOffset>153035</wp:posOffset>
            </wp:positionV>
            <wp:extent cx="1527175" cy="2279650"/>
            <wp:effectExtent l="0" t="0" r="0" b="6350"/>
            <wp:wrapThrough wrapText="bothSides">
              <wp:wrapPolygon edited="0">
                <wp:start x="0" y="0"/>
                <wp:lineTo x="0" y="21480"/>
                <wp:lineTo x="21286" y="21480"/>
                <wp:lineTo x="2128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717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D5EC2" w14:textId="19451016"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r w:rsidRPr="00224B31">
        <w:rPr>
          <w:rFonts w:asciiTheme="minorHAnsi" w:hAnsiTheme="minorHAnsi" w:cstheme="minorHAnsi"/>
          <w:noProof/>
        </w:rPr>
        <w:drawing>
          <wp:anchor distT="0" distB="0" distL="114300" distR="114300" simplePos="0" relativeHeight="251668480" behindDoc="1" locked="0" layoutInCell="1" allowOverlap="1" wp14:anchorId="68AD36CD" wp14:editId="428E5287">
            <wp:simplePos x="0" y="0"/>
            <wp:positionH relativeFrom="column">
              <wp:posOffset>1653540</wp:posOffset>
            </wp:positionH>
            <wp:positionV relativeFrom="paragraph">
              <wp:posOffset>2156014</wp:posOffset>
            </wp:positionV>
            <wp:extent cx="1438910" cy="2148840"/>
            <wp:effectExtent l="0" t="0" r="8890" b="3810"/>
            <wp:wrapTight wrapText="bothSides">
              <wp:wrapPolygon edited="0">
                <wp:start x="0" y="0"/>
                <wp:lineTo x="0" y="21447"/>
                <wp:lineTo x="21447" y="21447"/>
                <wp:lineTo x="214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891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B31">
        <w:rPr>
          <w:rFonts w:asciiTheme="minorHAnsi" w:hAnsiTheme="minorHAnsi" w:cstheme="minorHAnsi"/>
          <w:noProof/>
        </w:rPr>
        <w:drawing>
          <wp:anchor distT="0" distB="0" distL="114300" distR="114300" simplePos="0" relativeHeight="251667456" behindDoc="1" locked="0" layoutInCell="1" allowOverlap="1" wp14:anchorId="1D2D89BB" wp14:editId="42C74F23">
            <wp:simplePos x="0" y="0"/>
            <wp:positionH relativeFrom="margin">
              <wp:posOffset>96520</wp:posOffset>
            </wp:positionH>
            <wp:positionV relativeFrom="paragraph">
              <wp:posOffset>2174834</wp:posOffset>
            </wp:positionV>
            <wp:extent cx="1400175" cy="2091055"/>
            <wp:effectExtent l="0" t="0" r="9525" b="4445"/>
            <wp:wrapTight wrapText="bothSides">
              <wp:wrapPolygon edited="0">
                <wp:start x="0" y="0"/>
                <wp:lineTo x="0" y="21449"/>
                <wp:lineTo x="21453" y="21449"/>
                <wp:lineTo x="214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017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CA052" w14:textId="48953EBE"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r w:rsidRPr="00224B31">
        <w:rPr>
          <w:rFonts w:asciiTheme="minorHAnsi" w:hAnsiTheme="minorHAnsi" w:cstheme="minorHAnsi"/>
          <w:noProof/>
        </w:rPr>
        <w:drawing>
          <wp:anchor distT="0" distB="0" distL="114300" distR="114300" simplePos="0" relativeHeight="251670528" behindDoc="1" locked="0" layoutInCell="1" allowOverlap="1" wp14:anchorId="74B5F1C7" wp14:editId="22C0044C">
            <wp:simplePos x="0" y="0"/>
            <wp:positionH relativeFrom="margin">
              <wp:posOffset>3131887</wp:posOffset>
            </wp:positionH>
            <wp:positionV relativeFrom="paragraph">
              <wp:posOffset>11430</wp:posOffset>
            </wp:positionV>
            <wp:extent cx="1254760" cy="1873250"/>
            <wp:effectExtent l="0" t="0" r="2540" b="0"/>
            <wp:wrapTight wrapText="bothSides">
              <wp:wrapPolygon edited="0">
                <wp:start x="0" y="0"/>
                <wp:lineTo x="0" y="21307"/>
                <wp:lineTo x="21316" y="21307"/>
                <wp:lineTo x="213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4760"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F6F71" w14:textId="51D3A145"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0F7B5978" w14:textId="04238CF1"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26211128" w14:textId="63C9D48C"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42EBFD30" w14:textId="520A79DF"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728FDF69" w14:textId="667C45F9"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43A40FBC" w14:textId="25F2BF8E"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7BF6A2ED" w14:textId="77777777"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0CF503A6" w14:textId="09B270B6"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57C69180" w14:textId="77777777"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6B854965" w14:textId="691A1F69"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66FF7BFA" w14:textId="77777777"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0E78B697" w14:textId="77777777"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7A32DC8E" w14:textId="77777777"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31582920" w14:textId="77777777"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7999F360" w14:textId="77777777"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7232877F" w14:textId="77777777" w:rsidR="00EC32E7" w:rsidRPr="00224B31" w:rsidRDefault="00EC32E7" w:rsidP="00F47EBA">
      <w:pPr>
        <w:overflowPunct/>
        <w:autoSpaceDE/>
        <w:autoSpaceDN/>
        <w:adjustRightInd/>
        <w:spacing w:after="160" w:line="259" w:lineRule="auto"/>
        <w:textAlignment w:val="auto"/>
        <w:rPr>
          <w:rFonts w:asciiTheme="minorHAnsi" w:hAnsiTheme="minorHAnsi" w:cstheme="minorHAnsi"/>
          <w:b/>
          <w:bCs/>
          <w:szCs w:val="24"/>
        </w:rPr>
      </w:pPr>
    </w:p>
    <w:p w14:paraId="252EE77C" w14:textId="178515F7" w:rsidR="006C3CF2" w:rsidRPr="00224B31" w:rsidRDefault="006C3CF2" w:rsidP="00EC32E7">
      <w:pPr>
        <w:overflowPunct/>
        <w:autoSpaceDE/>
        <w:autoSpaceDN/>
        <w:adjustRightInd/>
        <w:spacing w:after="160" w:line="259" w:lineRule="auto"/>
        <w:textAlignment w:val="auto"/>
        <w:rPr>
          <w:rFonts w:asciiTheme="minorHAnsi" w:hAnsiTheme="minorHAnsi" w:cstheme="minorHAnsi"/>
          <w:szCs w:val="24"/>
        </w:rPr>
      </w:pPr>
      <w:r w:rsidRPr="00224B31">
        <w:rPr>
          <w:rFonts w:asciiTheme="minorHAnsi" w:hAnsiTheme="minorHAnsi" w:cstheme="minorHAnsi"/>
          <w:b/>
          <w:bCs/>
          <w:szCs w:val="24"/>
        </w:rPr>
        <w:lastRenderedPageBreak/>
        <w:t>Employee newsletter</w:t>
      </w:r>
      <w:r w:rsidR="00F47EBA" w:rsidRPr="00224B31">
        <w:rPr>
          <w:rFonts w:asciiTheme="minorHAnsi" w:hAnsiTheme="minorHAnsi" w:cstheme="minorHAnsi"/>
          <w:b/>
          <w:bCs/>
          <w:szCs w:val="24"/>
        </w:rPr>
        <w:t xml:space="preserve"> Sample</w:t>
      </w:r>
      <w:r w:rsidR="00F47EBA" w:rsidRPr="00224B31">
        <w:rPr>
          <w:rFonts w:asciiTheme="minorHAnsi" w:hAnsiTheme="minorHAnsi" w:cstheme="minorHAnsi"/>
          <w:noProof/>
        </w:rPr>
        <w:drawing>
          <wp:inline distT="0" distB="0" distL="0" distR="0" wp14:anchorId="7FBD9E4D" wp14:editId="10359EEA">
            <wp:extent cx="5943600" cy="7687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r w:rsidR="00F47EBA" w:rsidRPr="00224B31">
        <w:rPr>
          <w:rFonts w:asciiTheme="minorHAnsi" w:hAnsiTheme="minorHAnsi" w:cstheme="minorHAnsi"/>
          <w:noProof/>
        </w:rPr>
        <w:lastRenderedPageBreak/>
        <w:drawing>
          <wp:inline distT="0" distB="0" distL="0" distR="0" wp14:anchorId="286EE131" wp14:editId="7B4BD438">
            <wp:extent cx="5943600" cy="7373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373620"/>
                    </a:xfrm>
                    <a:prstGeom prst="rect">
                      <a:avLst/>
                    </a:prstGeom>
                    <a:noFill/>
                    <a:ln>
                      <a:noFill/>
                    </a:ln>
                  </pic:spPr>
                </pic:pic>
              </a:graphicData>
            </a:graphic>
          </wp:inline>
        </w:drawing>
      </w:r>
    </w:p>
    <w:p w14:paraId="25048F14" w14:textId="77777777" w:rsidR="00F47EBA" w:rsidRPr="00224B31" w:rsidRDefault="00F47EBA" w:rsidP="006C3CF2">
      <w:pPr>
        <w:rPr>
          <w:rFonts w:asciiTheme="minorHAnsi" w:hAnsiTheme="minorHAnsi" w:cstheme="minorHAnsi"/>
          <w:b/>
          <w:bCs/>
          <w:szCs w:val="24"/>
        </w:rPr>
      </w:pPr>
    </w:p>
    <w:p w14:paraId="668C77DF" w14:textId="77777777" w:rsidR="00F47EBA" w:rsidRPr="00224B31" w:rsidRDefault="00F47EBA" w:rsidP="006C3CF2">
      <w:pPr>
        <w:rPr>
          <w:rFonts w:asciiTheme="minorHAnsi" w:hAnsiTheme="minorHAnsi" w:cstheme="minorHAnsi"/>
          <w:b/>
          <w:bCs/>
          <w:szCs w:val="24"/>
        </w:rPr>
      </w:pPr>
    </w:p>
    <w:p w14:paraId="5B8EB07A" w14:textId="77777777" w:rsidR="00F47EBA" w:rsidRPr="00224B31" w:rsidRDefault="00F47EBA" w:rsidP="006C3CF2">
      <w:pPr>
        <w:rPr>
          <w:rFonts w:asciiTheme="minorHAnsi" w:hAnsiTheme="minorHAnsi" w:cstheme="minorHAnsi"/>
          <w:b/>
          <w:bCs/>
          <w:szCs w:val="24"/>
        </w:rPr>
      </w:pPr>
    </w:p>
    <w:p w14:paraId="209452FD" w14:textId="77777777" w:rsidR="00F47EBA" w:rsidRPr="00224B31" w:rsidRDefault="00F47EBA" w:rsidP="006C3CF2">
      <w:pPr>
        <w:rPr>
          <w:rFonts w:asciiTheme="minorHAnsi" w:hAnsiTheme="minorHAnsi" w:cstheme="minorHAnsi"/>
          <w:b/>
          <w:bCs/>
          <w:szCs w:val="24"/>
        </w:rPr>
      </w:pPr>
    </w:p>
    <w:p w14:paraId="137355EB" w14:textId="78FF2EE7" w:rsidR="006C3CF2" w:rsidRPr="00224B31" w:rsidRDefault="006C3CF2" w:rsidP="006C3CF2">
      <w:pPr>
        <w:rPr>
          <w:rFonts w:asciiTheme="minorHAnsi" w:hAnsiTheme="minorHAnsi" w:cstheme="minorHAnsi"/>
          <w:b/>
          <w:bCs/>
          <w:szCs w:val="24"/>
        </w:rPr>
      </w:pPr>
      <w:r w:rsidRPr="00224B31">
        <w:rPr>
          <w:rFonts w:asciiTheme="minorHAnsi" w:hAnsiTheme="minorHAnsi" w:cstheme="minorHAnsi"/>
          <w:b/>
          <w:bCs/>
          <w:szCs w:val="24"/>
        </w:rPr>
        <w:t>Team onboarding</w:t>
      </w:r>
      <w:r w:rsidR="00F47EBA" w:rsidRPr="00224B31">
        <w:rPr>
          <w:rFonts w:asciiTheme="minorHAnsi" w:hAnsiTheme="minorHAnsi" w:cstheme="minorHAnsi"/>
          <w:b/>
          <w:bCs/>
          <w:szCs w:val="24"/>
        </w:rPr>
        <w:t xml:space="preserve"> Copy Outline</w:t>
      </w:r>
    </w:p>
    <w:p w14:paraId="70B73D1D" w14:textId="77777777" w:rsidR="00B70D21" w:rsidRPr="00224B31" w:rsidRDefault="00B70D21" w:rsidP="006C3CF2">
      <w:pPr>
        <w:rPr>
          <w:rFonts w:asciiTheme="minorHAnsi" w:hAnsiTheme="minorHAnsi" w:cstheme="minorHAnsi"/>
          <w:b/>
          <w:bCs/>
          <w:szCs w:val="24"/>
        </w:rPr>
      </w:pPr>
    </w:p>
    <w:p w14:paraId="731C2A9D" w14:textId="5AAF8193" w:rsidR="00B70D21" w:rsidRPr="00224B31" w:rsidRDefault="00B70D21" w:rsidP="00B70D21">
      <w:pPr>
        <w:rPr>
          <w:rFonts w:asciiTheme="minorHAnsi" w:hAnsiTheme="minorHAnsi" w:cstheme="minorHAnsi"/>
        </w:rPr>
      </w:pPr>
      <w:r w:rsidRPr="00224B31">
        <w:rPr>
          <w:rFonts w:asciiTheme="minorHAnsi" w:hAnsiTheme="minorHAnsi" w:cstheme="minorHAnsi"/>
          <w:b/>
        </w:rPr>
        <w:t>Key public:</w:t>
      </w:r>
      <w:r w:rsidRPr="00224B31">
        <w:rPr>
          <w:rFonts w:asciiTheme="minorHAnsi" w:hAnsiTheme="minorHAnsi" w:cstheme="minorHAnsi"/>
        </w:rPr>
        <w:t xml:space="preserve"> </w:t>
      </w:r>
      <w:r w:rsidRPr="00224B31">
        <w:rPr>
          <w:rFonts w:asciiTheme="minorHAnsi" w:hAnsiTheme="minorHAnsi" w:cstheme="minorHAnsi"/>
        </w:rPr>
        <w:t xml:space="preserve">New </w:t>
      </w:r>
      <w:r w:rsidRPr="00224B31">
        <w:rPr>
          <w:rFonts w:asciiTheme="minorHAnsi" w:hAnsiTheme="minorHAnsi" w:cstheme="minorHAnsi"/>
        </w:rPr>
        <w:t>Little Giant Employees</w:t>
      </w:r>
    </w:p>
    <w:p w14:paraId="1A9BAD38" w14:textId="6DA69FBC" w:rsidR="00B70D21" w:rsidRPr="00224B31" w:rsidRDefault="00B70D21" w:rsidP="00B70D21">
      <w:pPr>
        <w:rPr>
          <w:rFonts w:asciiTheme="minorHAnsi" w:hAnsiTheme="minorHAnsi" w:cstheme="minorHAnsi"/>
          <w:b/>
          <w:bCs/>
          <w:szCs w:val="24"/>
        </w:rPr>
      </w:pPr>
      <w:r w:rsidRPr="00224B31">
        <w:rPr>
          <w:rFonts w:asciiTheme="minorHAnsi" w:hAnsiTheme="minorHAnsi" w:cstheme="minorHAnsi"/>
          <w:szCs w:val="24"/>
        </w:rPr>
        <w:t xml:space="preserve">The new employees vary in education and job responsibilities, age and ethnic background. They are new to the company culture and do not </w:t>
      </w:r>
      <w:r w:rsidRPr="00224B31">
        <w:rPr>
          <w:rFonts w:asciiTheme="minorHAnsi" w:hAnsiTheme="minorHAnsi" w:cstheme="minorHAnsi"/>
          <w:szCs w:val="24"/>
        </w:rPr>
        <w:t xml:space="preserve"> </w:t>
      </w:r>
      <w:r w:rsidRPr="00224B31">
        <w:rPr>
          <w:rFonts w:asciiTheme="minorHAnsi" w:hAnsiTheme="minorHAnsi" w:cstheme="minorHAnsi"/>
          <w:szCs w:val="24"/>
        </w:rPr>
        <w:t xml:space="preserve">know about the company “why” or anything about ladder safety. </w:t>
      </w:r>
    </w:p>
    <w:p w14:paraId="785EC387" w14:textId="77777777" w:rsidR="00B70D21" w:rsidRPr="00224B31" w:rsidRDefault="00B70D21" w:rsidP="00B70D21">
      <w:pPr>
        <w:rPr>
          <w:rFonts w:asciiTheme="minorHAnsi" w:hAnsiTheme="minorHAnsi" w:cstheme="minorHAnsi"/>
          <w:szCs w:val="24"/>
        </w:rPr>
      </w:pPr>
    </w:p>
    <w:p w14:paraId="66800FD8" w14:textId="09C17ED1" w:rsidR="00B70D21" w:rsidRPr="00224B31" w:rsidRDefault="00B70D21" w:rsidP="00B70D21">
      <w:pPr>
        <w:rPr>
          <w:rFonts w:asciiTheme="minorHAnsi" w:hAnsiTheme="minorHAnsi" w:cstheme="minorHAnsi"/>
        </w:rPr>
      </w:pPr>
      <w:r w:rsidRPr="00224B31">
        <w:rPr>
          <w:rFonts w:asciiTheme="minorHAnsi" w:hAnsiTheme="minorHAnsi" w:cstheme="minorHAnsi"/>
          <w:b/>
        </w:rPr>
        <w:t xml:space="preserve">Proposed </w:t>
      </w:r>
      <w:r w:rsidRPr="00224B31">
        <w:rPr>
          <w:rFonts w:asciiTheme="minorHAnsi" w:hAnsiTheme="minorHAnsi" w:cstheme="minorHAnsi"/>
          <w:b/>
        </w:rPr>
        <w:t>Teacher</w:t>
      </w:r>
      <w:r w:rsidRPr="00224B31">
        <w:rPr>
          <w:rFonts w:asciiTheme="minorHAnsi" w:hAnsiTheme="minorHAnsi" w:cstheme="minorHAnsi"/>
          <w:b/>
        </w:rPr>
        <w:t>:</w:t>
      </w:r>
      <w:r w:rsidRPr="00224B31">
        <w:rPr>
          <w:rFonts w:asciiTheme="minorHAnsi" w:hAnsiTheme="minorHAnsi" w:cstheme="minorHAnsi"/>
        </w:rPr>
        <w:t xml:space="preserve"> </w:t>
      </w:r>
      <w:r w:rsidRPr="00224B31">
        <w:rPr>
          <w:rFonts w:asciiTheme="minorHAnsi" w:hAnsiTheme="minorHAnsi" w:cstheme="minorHAnsi"/>
        </w:rPr>
        <w:t>Jaime Perry, HR Manager</w:t>
      </w:r>
    </w:p>
    <w:p w14:paraId="59ECD0C5" w14:textId="77777777" w:rsidR="00B70D21" w:rsidRPr="00224B31" w:rsidRDefault="00B70D21" w:rsidP="00B70D21">
      <w:pPr>
        <w:overflowPunct/>
        <w:autoSpaceDE/>
        <w:autoSpaceDN/>
        <w:adjustRightInd/>
        <w:spacing w:line="240" w:lineRule="auto"/>
        <w:textAlignment w:val="auto"/>
        <w:rPr>
          <w:rFonts w:asciiTheme="minorHAnsi" w:hAnsiTheme="minorHAnsi" w:cstheme="minorHAnsi"/>
        </w:rPr>
      </w:pPr>
    </w:p>
    <w:p w14:paraId="6D1206B5" w14:textId="77777777" w:rsidR="00B70D21" w:rsidRPr="00224B31" w:rsidRDefault="00B70D21" w:rsidP="00B70D21">
      <w:pPr>
        <w:overflowPunct/>
        <w:autoSpaceDE/>
        <w:autoSpaceDN/>
        <w:adjustRightInd/>
        <w:spacing w:line="240" w:lineRule="auto"/>
        <w:textAlignment w:val="auto"/>
        <w:rPr>
          <w:rFonts w:asciiTheme="minorHAnsi" w:hAnsiTheme="minorHAnsi" w:cstheme="minorHAnsi"/>
        </w:rPr>
      </w:pPr>
      <w:r w:rsidRPr="00224B31">
        <w:rPr>
          <w:rFonts w:asciiTheme="minorHAnsi" w:hAnsiTheme="minorHAnsi" w:cstheme="minorHAnsi"/>
          <w:b/>
        </w:rPr>
        <w:t>Key Messages</w:t>
      </w:r>
      <w:r w:rsidRPr="00224B31">
        <w:rPr>
          <w:rFonts w:asciiTheme="minorHAnsi" w:hAnsiTheme="minorHAnsi" w:cstheme="minorHAnsi"/>
        </w:rPr>
        <w:t xml:space="preserve"> </w:t>
      </w:r>
    </w:p>
    <w:p w14:paraId="6798323B" w14:textId="77777777" w:rsidR="00B70D21" w:rsidRPr="00224B31" w:rsidRDefault="00B70D21" w:rsidP="00B70D21">
      <w:pPr>
        <w:rPr>
          <w:rFonts w:asciiTheme="minorHAnsi" w:hAnsiTheme="minorHAnsi" w:cstheme="minorHAnsi"/>
          <w:szCs w:val="24"/>
        </w:rPr>
      </w:pPr>
      <w:r w:rsidRPr="00224B31">
        <w:rPr>
          <w:rFonts w:asciiTheme="minorHAnsi" w:hAnsiTheme="minorHAnsi" w:cstheme="minorHAnsi"/>
          <w:szCs w:val="24"/>
        </w:rPr>
        <w:t xml:space="preserve">Little Giant’s employees are ladder safety experts. </w:t>
      </w:r>
    </w:p>
    <w:p w14:paraId="54CBF19A" w14:textId="77777777" w:rsidR="00B70D21" w:rsidRPr="00224B31" w:rsidRDefault="00B70D21" w:rsidP="00B70D21">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Little Giant’s “why” is to prevent injuries and save lives. </w:t>
      </w:r>
    </w:p>
    <w:p w14:paraId="2F007790" w14:textId="77777777" w:rsidR="00B70D21" w:rsidRPr="00224B31" w:rsidRDefault="00B70D21" w:rsidP="00B70D21">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Every day, 2000 people are injured in a ladder-related accident. Three hundred people are permanently injured. And every single day someone dies. </w:t>
      </w:r>
    </w:p>
    <w:p w14:paraId="3FF7A841" w14:textId="77777777" w:rsidR="00B70D21" w:rsidRPr="00224B31" w:rsidRDefault="00B70D21" w:rsidP="00B70D21">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Little Giant is working to decrease these statistics. </w:t>
      </w:r>
    </w:p>
    <w:p w14:paraId="1AFE9065" w14:textId="77777777" w:rsidR="00B70D21" w:rsidRPr="00224B31" w:rsidRDefault="00B70D21" w:rsidP="00B70D21">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Little Giant innovates solutions to common ladder-related issues to prevent injuries and save lives. </w:t>
      </w:r>
    </w:p>
    <w:p w14:paraId="32F630CF" w14:textId="77777777" w:rsidR="00B70D21" w:rsidRPr="00224B31" w:rsidRDefault="00B70D21" w:rsidP="00B70D21">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Almost all ladder-related injuries can be prevented through proper training and proper equipment. </w:t>
      </w:r>
    </w:p>
    <w:p w14:paraId="29BB3EEE" w14:textId="21114166" w:rsidR="00B70D21" w:rsidRPr="00224B31" w:rsidRDefault="00B70D21" w:rsidP="00B70D21">
      <w:pPr>
        <w:pStyle w:val="ListParagraph"/>
        <w:numPr>
          <w:ilvl w:val="0"/>
          <w:numId w:val="30"/>
        </w:numPr>
        <w:rPr>
          <w:rFonts w:asciiTheme="minorHAnsi" w:hAnsiTheme="minorHAnsi" w:cstheme="minorHAnsi"/>
          <w:szCs w:val="24"/>
        </w:rPr>
      </w:pPr>
      <w:r w:rsidRPr="00224B31">
        <w:rPr>
          <w:rFonts w:asciiTheme="minorHAnsi" w:hAnsiTheme="minorHAnsi" w:cstheme="minorHAnsi"/>
          <w:szCs w:val="24"/>
        </w:rPr>
        <w:t xml:space="preserve">Every rung, every weld, every rivet is part of bringing people home safely. </w:t>
      </w:r>
    </w:p>
    <w:p w14:paraId="0F6A001D" w14:textId="77777777" w:rsidR="00B70D21" w:rsidRPr="00224B31" w:rsidRDefault="00B70D21" w:rsidP="00B70D21">
      <w:pPr>
        <w:ind w:left="360"/>
        <w:rPr>
          <w:rFonts w:asciiTheme="minorHAnsi" w:hAnsiTheme="minorHAnsi" w:cstheme="minorHAnsi"/>
          <w:szCs w:val="24"/>
        </w:rPr>
      </w:pPr>
    </w:p>
    <w:p w14:paraId="70930F3B" w14:textId="30DBBD70" w:rsidR="00B70D21" w:rsidRPr="00224B31" w:rsidRDefault="00B70D21" w:rsidP="00B70D21">
      <w:pPr>
        <w:rPr>
          <w:rFonts w:asciiTheme="minorHAnsi" w:hAnsiTheme="minorHAnsi" w:cstheme="minorHAnsi"/>
          <w:bCs/>
        </w:rPr>
      </w:pPr>
      <w:r w:rsidRPr="00224B31">
        <w:rPr>
          <w:rFonts w:asciiTheme="minorHAnsi" w:hAnsiTheme="minorHAnsi" w:cstheme="minorHAnsi"/>
          <w:b/>
        </w:rPr>
        <w:t>Proposed Locations:</w:t>
      </w:r>
      <w:r w:rsidRPr="00224B31">
        <w:rPr>
          <w:rFonts w:asciiTheme="minorHAnsi" w:hAnsiTheme="minorHAnsi" w:cstheme="minorHAnsi"/>
          <w:bCs/>
        </w:rPr>
        <w:t xml:space="preserve"> </w:t>
      </w:r>
      <w:r w:rsidRPr="00224B31">
        <w:rPr>
          <w:rFonts w:asciiTheme="minorHAnsi" w:hAnsiTheme="minorHAnsi" w:cstheme="minorHAnsi"/>
          <w:bCs/>
        </w:rPr>
        <w:t>Conference Room, as part of the plant tour</w:t>
      </w:r>
    </w:p>
    <w:p w14:paraId="5437FB9A" w14:textId="76EABF1E" w:rsidR="00B70D21" w:rsidRPr="00224B31" w:rsidRDefault="00B70D21" w:rsidP="00B70D21">
      <w:pPr>
        <w:rPr>
          <w:rFonts w:asciiTheme="minorHAnsi" w:hAnsiTheme="minorHAnsi" w:cstheme="minorHAnsi"/>
        </w:rPr>
      </w:pPr>
      <w:r w:rsidRPr="00224B31">
        <w:rPr>
          <w:rFonts w:asciiTheme="minorHAnsi" w:hAnsiTheme="minorHAnsi" w:cstheme="minorHAnsi"/>
          <w:b/>
        </w:rPr>
        <w:t xml:space="preserve">Point of Contact: </w:t>
      </w:r>
      <w:r w:rsidRPr="00224B31">
        <w:rPr>
          <w:rFonts w:asciiTheme="minorHAnsi" w:hAnsiTheme="minorHAnsi" w:cstheme="minorHAnsi"/>
        </w:rPr>
        <w:t xml:space="preserve"> </w:t>
      </w:r>
      <w:r w:rsidRPr="00224B31">
        <w:rPr>
          <w:rFonts w:asciiTheme="minorHAnsi" w:hAnsiTheme="minorHAnsi" w:cstheme="minorHAnsi"/>
        </w:rPr>
        <w:t>Jaime Perry, HR Manager</w:t>
      </w:r>
    </w:p>
    <w:p w14:paraId="02BC2841" w14:textId="114FEEE1" w:rsidR="00B70D21" w:rsidRPr="00224B31" w:rsidRDefault="00B70D21" w:rsidP="00B70D21">
      <w:pPr>
        <w:rPr>
          <w:rFonts w:asciiTheme="minorHAnsi" w:hAnsiTheme="minorHAnsi" w:cstheme="minorHAnsi"/>
        </w:rPr>
      </w:pPr>
      <w:r w:rsidRPr="00224B31">
        <w:rPr>
          <w:rFonts w:asciiTheme="minorHAnsi" w:hAnsiTheme="minorHAnsi" w:cstheme="minorHAnsi"/>
          <w:b/>
        </w:rPr>
        <w:t>Proposed Date:</w:t>
      </w:r>
      <w:r w:rsidRPr="00224B31">
        <w:rPr>
          <w:rFonts w:asciiTheme="minorHAnsi" w:hAnsiTheme="minorHAnsi" w:cstheme="minorHAnsi"/>
        </w:rPr>
        <w:t xml:space="preserve"> </w:t>
      </w:r>
      <w:r w:rsidRPr="00224B31">
        <w:rPr>
          <w:rFonts w:asciiTheme="minorHAnsi" w:hAnsiTheme="minorHAnsi" w:cstheme="minorHAnsi"/>
        </w:rPr>
        <w:t>New Employee First Day (varies)</w:t>
      </w:r>
    </w:p>
    <w:p w14:paraId="79B6C122" w14:textId="428BE9FB" w:rsidR="00B70D21" w:rsidRPr="00224B31" w:rsidRDefault="00B70D21">
      <w:pPr>
        <w:overflowPunct/>
        <w:autoSpaceDE/>
        <w:autoSpaceDN/>
        <w:adjustRightInd/>
        <w:spacing w:after="160" w:line="259" w:lineRule="auto"/>
        <w:textAlignment w:val="auto"/>
        <w:rPr>
          <w:rFonts w:asciiTheme="minorHAnsi" w:hAnsiTheme="minorHAnsi" w:cstheme="minorHAnsi"/>
          <w:b/>
          <w:bCs/>
          <w:szCs w:val="24"/>
        </w:rPr>
      </w:pPr>
      <w:r w:rsidRPr="00224B31">
        <w:rPr>
          <w:rFonts w:asciiTheme="minorHAnsi" w:hAnsiTheme="minorHAnsi" w:cstheme="minorHAnsi"/>
          <w:b/>
          <w:bCs/>
          <w:szCs w:val="24"/>
        </w:rPr>
        <w:br w:type="page"/>
      </w:r>
    </w:p>
    <w:p w14:paraId="0C9C1D86" w14:textId="77777777" w:rsidR="00B70D21" w:rsidRPr="00224B31" w:rsidRDefault="00B70D21" w:rsidP="006C3CF2">
      <w:pPr>
        <w:rPr>
          <w:rFonts w:asciiTheme="minorHAnsi" w:hAnsiTheme="minorHAnsi" w:cstheme="minorHAnsi"/>
          <w:b/>
          <w:bCs/>
          <w:szCs w:val="24"/>
        </w:rPr>
      </w:pPr>
    </w:p>
    <w:p w14:paraId="484CCA6E"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b/>
          <w:bCs/>
          <w:sz w:val="28"/>
          <w:szCs w:val="28"/>
          <w:u w:val="single"/>
        </w:rPr>
      </w:pPr>
      <w:r w:rsidRPr="00224B31">
        <w:rPr>
          <w:rFonts w:asciiTheme="minorHAnsi" w:hAnsiTheme="minorHAnsi" w:cstheme="minorHAnsi"/>
          <w:b/>
          <w:bCs/>
          <w:sz w:val="28"/>
          <w:szCs w:val="28"/>
          <w:u w:val="single"/>
        </w:rPr>
        <w:t>Evaluation</w:t>
      </w:r>
    </w:p>
    <w:p w14:paraId="44FEB03B"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szCs w:val="24"/>
        </w:rPr>
      </w:pPr>
    </w:p>
    <w:p w14:paraId="79BBB234" w14:textId="77777777" w:rsidR="001D5A5F" w:rsidRPr="00224B31" w:rsidRDefault="001D5A5F" w:rsidP="001D5A5F">
      <w:pPr>
        <w:rPr>
          <w:rFonts w:asciiTheme="minorHAnsi" w:hAnsiTheme="minorHAnsi" w:cstheme="minorHAnsi"/>
          <w:b/>
          <w:bCs/>
          <w:szCs w:val="24"/>
          <w:u w:val="single"/>
        </w:rPr>
      </w:pPr>
      <w:bookmarkStart w:id="4" w:name="_Hlk52662609"/>
      <w:r w:rsidRPr="00224B31">
        <w:rPr>
          <w:rFonts w:asciiTheme="minorHAnsi" w:hAnsiTheme="minorHAnsi" w:cstheme="minorHAnsi"/>
          <w:b/>
          <w:bCs/>
          <w:szCs w:val="24"/>
          <w:u w:val="single"/>
        </w:rPr>
        <w:t xml:space="preserve">Objective 1: </w:t>
      </w:r>
    </w:p>
    <w:p w14:paraId="30B06EE0"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Increase awareness of the national ladder safety problem from 60% recognition to 70% recognition between January 1, 2018 and December 31, 2018.</w:t>
      </w:r>
    </w:p>
    <w:p w14:paraId="7B9A561F"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rPr>
      </w:pPr>
    </w:p>
    <w:p w14:paraId="6AE6DFCA" w14:textId="77777777" w:rsidR="001D5A5F" w:rsidRPr="00224B31" w:rsidRDefault="001D5A5F" w:rsidP="001D5A5F">
      <w:pPr>
        <w:overflowPunct/>
        <w:autoSpaceDE/>
        <w:autoSpaceDN/>
        <w:adjustRightInd/>
        <w:spacing w:after="240" w:line="240" w:lineRule="auto"/>
        <w:contextualSpacing/>
        <w:textAlignment w:val="auto"/>
        <w:rPr>
          <w:rFonts w:asciiTheme="minorHAnsi" w:hAnsiTheme="minorHAnsi" w:cstheme="minorHAnsi"/>
        </w:rPr>
      </w:pPr>
      <w:r w:rsidRPr="00224B31">
        <w:rPr>
          <w:rFonts w:asciiTheme="minorHAnsi" w:hAnsiTheme="minorHAnsi" w:cstheme="minorHAnsi"/>
        </w:rPr>
        <w:t xml:space="preserve">Little Giant fell a little short of this objective by reaching 68% recognition of the ladder safety problem. The most effective tactics were the articles in the trade publications. In 2018, 12 articles were placed in nine publications. Coordinating with the ALI for Ladder Safety Month was also effective since Little Giant was able to participate in a national conversation about Ladder Safety. </w:t>
      </w:r>
    </w:p>
    <w:p w14:paraId="36244464"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rPr>
      </w:pPr>
    </w:p>
    <w:p w14:paraId="28607B7C" w14:textId="77777777" w:rsidR="001D5A5F" w:rsidRPr="00224B31" w:rsidRDefault="001D5A5F" w:rsidP="001D5A5F">
      <w:pPr>
        <w:tabs>
          <w:tab w:val="left" w:pos="6381"/>
        </w:tabs>
        <w:rPr>
          <w:rFonts w:asciiTheme="minorHAnsi" w:hAnsiTheme="minorHAnsi" w:cstheme="minorHAnsi"/>
          <w:b/>
          <w:bCs/>
          <w:szCs w:val="24"/>
          <w:u w:val="single"/>
        </w:rPr>
      </w:pPr>
      <w:r w:rsidRPr="00224B31">
        <w:rPr>
          <w:rFonts w:asciiTheme="minorHAnsi" w:hAnsiTheme="minorHAnsi" w:cstheme="minorHAnsi"/>
          <w:b/>
          <w:bCs/>
          <w:szCs w:val="24"/>
          <w:u w:val="single"/>
        </w:rPr>
        <w:t>Objective 2:</w:t>
      </w:r>
    </w:p>
    <w:p w14:paraId="186DFEA5"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Increase choice of Little Giant as the most safe, innovative company by safety officers from 40% to 60% between January 1, 2018 and December 31, 2018. </w:t>
      </w:r>
    </w:p>
    <w:p w14:paraId="4ECEB511"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rPr>
      </w:pPr>
    </w:p>
    <w:p w14:paraId="6B051EB2"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rPr>
        <w:t xml:space="preserve">Little Giant met this objective with 60% of those surveyed choosing Little Giant as the most save, innovative company. The most effective tactics for this objective were the free training and the conference speaking opportunities since they both brought Little Giant to audiences that would have been hard to reach otherwise. The National Safety Director provided training to 50 different organizations, including BP Oil, Boeing and the Walt Disney Company. He also spoke at four safety conferences over the course of the year. Additionally, Little Giant did receive two innovation awards in 2018. </w:t>
      </w:r>
    </w:p>
    <w:p w14:paraId="3E77847B"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rPr>
      </w:pPr>
    </w:p>
    <w:p w14:paraId="0A22393B"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b/>
          <w:bCs/>
          <w:szCs w:val="24"/>
          <w:u w:val="single"/>
        </w:rPr>
        <w:t xml:space="preserve">Objective 1: </w:t>
      </w:r>
    </w:p>
    <w:p w14:paraId="5DFA380A"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Build awareness of the “Little Giant Why” from 50% of employees to 90% percent of employees between January 1, 2018 and December 31, 2018. </w:t>
      </w:r>
    </w:p>
    <w:p w14:paraId="6344CCE5"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szCs w:val="24"/>
        </w:rPr>
      </w:pPr>
    </w:p>
    <w:p w14:paraId="6175514B"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szCs w:val="24"/>
        </w:rPr>
      </w:pPr>
      <w:r w:rsidRPr="00224B31">
        <w:rPr>
          <w:rFonts w:asciiTheme="minorHAnsi" w:hAnsiTheme="minorHAnsi" w:cstheme="minorHAnsi"/>
          <w:szCs w:val="24"/>
        </w:rPr>
        <w:t xml:space="preserve">Little Giant surpassed this objective by having 95% of all employees understand the “Little Giant Why.” The manufacturing banners helped remind manufacturing employees, and the company training and improved on-boarding experience showed the importance of preventing injuries and saving lives for both new and old employees. The newsletter was also helpful in providing regular reminders to employees. </w:t>
      </w:r>
    </w:p>
    <w:p w14:paraId="6CBC9DDC"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szCs w:val="24"/>
        </w:rPr>
      </w:pPr>
    </w:p>
    <w:p w14:paraId="1B00E52E" w14:textId="77777777" w:rsidR="001D5A5F" w:rsidRPr="00224B31" w:rsidRDefault="001D5A5F" w:rsidP="001D5A5F">
      <w:pPr>
        <w:overflowPunct/>
        <w:autoSpaceDE/>
        <w:autoSpaceDN/>
        <w:adjustRightInd/>
        <w:spacing w:line="240" w:lineRule="auto"/>
        <w:contextualSpacing/>
        <w:textAlignment w:val="auto"/>
        <w:rPr>
          <w:rFonts w:asciiTheme="minorHAnsi" w:hAnsiTheme="minorHAnsi" w:cstheme="minorHAnsi"/>
        </w:rPr>
      </w:pPr>
      <w:r w:rsidRPr="00224B31">
        <w:rPr>
          <w:rFonts w:asciiTheme="minorHAnsi" w:hAnsiTheme="minorHAnsi" w:cstheme="minorHAnsi"/>
          <w:szCs w:val="24"/>
        </w:rPr>
        <w:t xml:space="preserve">Overall, this campaign was considered a success, but lessons were still learned. </w:t>
      </w:r>
      <w:r w:rsidRPr="00224B31">
        <w:rPr>
          <w:rFonts w:asciiTheme="minorHAnsi" w:hAnsiTheme="minorHAnsi" w:cstheme="minorHAnsi"/>
        </w:rPr>
        <w:t>One thing Little Giant learned with this campaign is that it is that safety officers have a good relationship with the brand, but in focusing so much on safety officers, they missed an important key public important to brand awareness. In addition to safety officers, Little Giant should have had contractors as a public because their relationships with various brands are stronger.</w:t>
      </w:r>
      <w:bookmarkEnd w:id="4"/>
    </w:p>
    <w:p w14:paraId="36A90A6C" w14:textId="38E12355" w:rsidR="00CC728E" w:rsidRPr="00224B31" w:rsidRDefault="00CC728E" w:rsidP="00F47EBA">
      <w:pPr>
        <w:rPr>
          <w:rFonts w:asciiTheme="minorHAnsi" w:hAnsiTheme="minorHAnsi" w:cstheme="minorHAnsi"/>
          <w:b/>
          <w:bCs/>
          <w:szCs w:val="24"/>
        </w:rPr>
      </w:pPr>
    </w:p>
    <w:sectPr w:rsidR="00CC728E" w:rsidRPr="00224B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F64F1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587C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FEA5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4EB1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E096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C687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906D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E6FD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08BF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7A61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22866"/>
    <w:multiLevelType w:val="hybridMultilevel"/>
    <w:tmpl w:val="0BDC5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6B28FE"/>
    <w:multiLevelType w:val="hybridMultilevel"/>
    <w:tmpl w:val="A5BCC6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C3445EA"/>
    <w:multiLevelType w:val="hybridMultilevel"/>
    <w:tmpl w:val="E6BC4D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2B001D"/>
    <w:multiLevelType w:val="hybridMultilevel"/>
    <w:tmpl w:val="132E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5D1EBE"/>
    <w:multiLevelType w:val="hybridMultilevel"/>
    <w:tmpl w:val="529A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F27404"/>
    <w:multiLevelType w:val="hybridMultilevel"/>
    <w:tmpl w:val="1496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41563A"/>
    <w:multiLevelType w:val="hybridMultilevel"/>
    <w:tmpl w:val="7186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1195E"/>
    <w:multiLevelType w:val="hybridMultilevel"/>
    <w:tmpl w:val="23F83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4748BE"/>
    <w:multiLevelType w:val="hybridMultilevel"/>
    <w:tmpl w:val="0F188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B1233"/>
    <w:multiLevelType w:val="hybridMultilevel"/>
    <w:tmpl w:val="C0F2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6724BD"/>
    <w:multiLevelType w:val="hybridMultilevel"/>
    <w:tmpl w:val="1A50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70204"/>
    <w:multiLevelType w:val="hybridMultilevel"/>
    <w:tmpl w:val="FCCA8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EB37CCF"/>
    <w:multiLevelType w:val="hybridMultilevel"/>
    <w:tmpl w:val="244A8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1528B9"/>
    <w:multiLevelType w:val="hybridMultilevel"/>
    <w:tmpl w:val="D25236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5E15242"/>
    <w:multiLevelType w:val="hybridMultilevel"/>
    <w:tmpl w:val="2326F322"/>
    <w:lvl w:ilvl="0" w:tplc="F91893AA">
      <w:start w:val="1"/>
      <w:numFmt w:val="decimal"/>
      <w:lvlText w:val="%1."/>
      <w:lvlJc w:val="left"/>
      <w:pPr>
        <w:ind w:left="720" w:hanging="360"/>
      </w:pPr>
      <w:rPr>
        <w:rFonts w:asciiTheme="minorHAnsi" w:eastAsia="Times New Roman"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C67D32"/>
    <w:multiLevelType w:val="multilevel"/>
    <w:tmpl w:val="7938E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006F6C"/>
    <w:multiLevelType w:val="hybridMultilevel"/>
    <w:tmpl w:val="C6DA5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981373A"/>
    <w:multiLevelType w:val="multilevel"/>
    <w:tmpl w:val="B92C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3E3F2D"/>
    <w:multiLevelType w:val="hybridMultilevel"/>
    <w:tmpl w:val="B594A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F304488"/>
    <w:multiLevelType w:val="hybridMultilevel"/>
    <w:tmpl w:val="D1288D1E"/>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26846DC"/>
    <w:multiLevelType w:val="multilevel"/>
    <w:tmpl w:val="54E0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35512A"/>
    <w:multiLevelType w:val="hybridMultilevel"/>
    <w:tmpl w:val="6A04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4402B"/>
    <w:multiLevelType w:val="hybridMultilevel"/>
    <w:tmpl w:val="0190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70F0A"/>
    <w:multiLevelType w:val="hybridMultilevel"/>
    <w:tmpl w:val="5B2C1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6FA0711"/>
    <w:multiLevelType w:val="hybridMultilevel"/>
    <w:tmpl w:val="905ED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603C52"/>
    <w:multiLevelType w:val="hybridMultilevel"/>
    <w:tmpl w:val="BCA4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FF1DA9"/>
    <w:multiLevelType w:val="hybridMultilevel"/>
    <w:tmpl w:val="0FE6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6C5E50"/>
    <w:multiLevelType w:val="hybridMultilevel"/>
    <w:tmpl w:val="60728C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94D2550"/>
    <w:multiLevelType w:val="multilevel"/>
    <w:tmpl w:val="2974C8D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A38704D"/>
    <w:multiLevelType w:val="hybridMultilevel"/>
    <w:tmpl w:val="F856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C40E9B"/>
    <w:multiLevelType w:val="hybridMultilevel"/>
    <w:tmpl w:val="357C33DC"/>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Wingdings"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Wingdings"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Wingdings" w:hint="default"/>
      </w:rPr>
    </w:lvl>
    <w:lvl w:ilvl="8" w:tplc="04090005" w:tentative="1">
      <w:start w:val="1"/>
      <w:numFmt w:val="bullet"/>
      <w:lvlText w:val=""/>
      <w:lvlJc w:val="left"/>
      <w:pPr>
        <w:ind w:left="6583" w:hanging="360"/>
      </w:pPr>
      <w:rPr>
        <w:rFonts w:ascii="Wingdings" w:hAnsi="Wingdings" w:hint="default"/>
      </w:rPr>
    </w:lvl>
  </w:abstractNum>
  <w:abstractNum w:abstractNumId="41" w15:restartNumberingAfterBreak="0">
    <w:nsid w:val="5D8B72AA"/>
    <w:multiLevelType w:val="hybridMultilevel"/>
    <w:tmpl w:val="8B76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D15426"/>
    <w:multiLevelType w:val="hybridMultilevel"/>
    <w:tmpl w:val="0AAC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9A7A63"/>
    <w:multiLevelType w:val="hybridMultilevel"/>
    <w:tmpl w:val="FEB61372"/>
    <w:lvl w:ilvl="0" w:tplc="FFFFFFFF">
      <w:start w:val="2"/>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3345333"/>
    <w:multiLevelType w:val="hybridMultilevel"/>
    <w:tmpl w:val="1BCA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C2929"/>
    <w:multiLevelType w:val="hybridMultilevel"/>
    <w:tmpl w:val="8A9C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A446B"/>
    <w:multiLevelType w:val="hybridMultilevel"/>
    <w:tmpl w:val="2AF20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93664C"/>
    <w:multiLevelType w:val="hybridMultilevel"/>
    <w:tmpl w:val="787C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307970"/>
    <w:multiLevelType w:val="hybridMultilevel"/>
    <w:tmpl w:val="3DDE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DB3936"/>
    <w:multiLevelType w:val="hybridMultilevel"/>
    <w:tmpl w:val="20AE1F4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3"/>
  </w:num>
  <w:num w:numId="3">
    <w:abstractNumId w:val="49"/>
  </w:num>
  <w:num w:numId="4">
    <w:abstractNumId w:val="12"/>
  </w:num>
  <w:num w:numId="5">
    <w:abstractNumId w:val="33"/>
  </w:num>
  <w:num w:numId="6">
    <w:abstractNumId w:val="27"/>
  </w:num>
  <w:num w:numId="7">
    <w:abstractNumId w:val="22"/>
  </w:num>
  <w:num w:numId="8">
    <w:abstractNumId w:val="20"/>
  </w:num>
  <w:num w:numId="9">
    <w:abstractNumId w:val="32"/>
  </w:num>
  <w:num w:numId="10">
    <w:abstractNumId w:val="38"/>
  </w:num>
  <w:num w:numId="11">
    <w:abstractNumId w:val="47"/>
  </w:num>
  <w:num w:numId="12">
    <w:abstractNumId w:val="21"/>
  </w:num>
  <w:num w:numId="13">
    <w:abstractNumId w:val="36"/>
  </w:num>
  <w:num w:numId="14">
    <w:abstractNumId w:val="2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7"/>
  </w:num>
  <w:num w:numId="26">
    <w:abstractNumId w:val="14"/>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6"/>
  </w:num>
  <w:num w:numId="30">
    <w:abstractNumId w:val="46"/>
  </w:num>
  <w:num w:numId="31">
    <w:abstractNumId w:val="42"/>
  </w:num>
  <w:num w:numId="32">
    <w:abstractNumId w:val="13"/>
  </w:num>
  <w:num w:numId="33">
    <w:abstractNumId w:val="35"/>
  </w:num>
  <w:num w:numId="34">
    <w:abstractNumId w:val="16"/>
  </w:num>
  <w:num w:numId="35">
    <w:abstractNumId w:val="45"/>
  </w:num>
  <w:num w:numId="36">
    <w:abstractNumId w:val="34"/>
  </w:num>
  <w:num w:numId="37">
    <w:abstractNumId w:val="15"/>
  </w:num>
  <w:num w:numId="38">
    <w:abstractNumId w:val="10"/>
  </w:num>
  <w:num w:numId="39">
    <w:abstractNumId w:val="11"/>
  </w:num>
  <w:num w:numId="40">
    <w:abstractNumId w:val="39"/>
  </w:num>
  <w:num w:numId="41">
    <w:abstractNumId w:val="48"/>
  </w:num>
  <w:num w:numId="42">
    <w:abstractNumId w:val="19"/>
  </w:num>
  <w:num w:numId="43">
    <w:abstractNumId w:val="18"/>
  </w:num>
  <w:num w:numId="44">
    <w:abstractNumId w:val="31"/>
  </w:num>
  <w:num w:numId="45">
    <w:abstractNumId w:val="41"/>
  </w:num>
  <w:num w:numId="46">
    <w:abstractNumId w:val="44"/>
  </w:num>
  <w:num w:numId="47">
    <w:abstractNumId w:val="30"/>
  </w:num>
  <w:num w:numId="48">
    <w:abstractNumId w:val="40"/>
  </w:num>
  <w:num w:numId="49">
    <w:abstractNumId w:val="24"/>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1F5"/>
    <w:rsid w:val="00036D4A"/>
    <w:rsid w:val="00067529"/>
    <w:rsid w:val="00080CD7"/>
    <w:rsid w:val="00084742"/>
    <w:rsid w:val="000A0DE7"/>
    <w:rsid w:val="000A412C"/>
    <w:rsid w:val="000A6C01"/>
    <w:rsid w:val="000E4447"/>
    <w:rsid w:val="000E5156"/>
    <w:rsid w:val="001614F5"/>
    <w:rsid w:val="00194623"/>
    <w:rsid w:val="001D5A5F"/>
    <w:rsid w:val="001E3221"/>
    <w:rsid w:val="001F3BD0"/>
    <w:rsid w:val="001F489F"/>
    <w:rsid w:val="002201DA"/>
    <w:rsid w:val="00224B31"/>
    <w:rsid w:val="00291D35"/>
    <w:rsid w:val="002E57E3"/>
    <w:rsid w:val="003015BD"/>
    <w:rsid w:val="003154FA"/>
    <w:rsid w:val="00316D75"/>
    <w:rsid w:val="003202E5"/>
    <w:rsid w:val="00323358"/>
    <w:rsid w:val="00345008"/>
    <w:rsid w:val="0036261C"/>
    <w:rsid w:val="0036594E"/>
    <w:rsid w:val="003D4C1C"/>
    <w:rsid w:val="003E0042"/>
    <w:rsid w:val="00430E85"/>
    <w:rsid w:val="00441032"/>
    <w:rsid w:val="004637BE"/>
    <w:rsid w:val="004A3801"/>
    <w:rsid w:val="004B4976"/>
    <w:rsid w:val="005006A2"/>
    <w:rsid w:val="005017A6"/>
    <w:rsid w:val="0057414D"/>
    <w:rsid w:val="005B7DF2"/>
    <w:rsid w:val="005F0A77"/>
    <w:rsid w:val="006065F0"/>
    <w:rsid w:val="00616930"/>
    <w:rsid w:val="00616E55"/>
    <w:rsid w:val="006254BE"/>
    <w:rsid w:val="006414B3"/>
    <w:rsid w:val="006B193F"/>
    <w:rsid w:val="006C3CF2"/>
    <w:rsid w:val="006D31F5"/>
    <w:rsid w:val="00713F5E"/>
    <w:rsid w:val="00732715"/>
    <w:rsid w:val="007540A5"/>
    <w:rsid w:val="00764DE9"/>
    <w:rsid w:val="00795B4E"/>
    <w:rsid w:val="007B3037"/>
    <w:rsid w:val="007B62EB"/>
    <w:rsid w:val="007D10CD"/>
    <w:rsid w:val="007F3D35"/>
    <w:rsid w:val="00826C16"/>
    <w:rsid w:val="008626C3"/>
    <w:rsid w:val="00866161"/>
    <w:rsid w:val="00866DC4"/>
    <w:rsid w:val="008848BA"/>
    <w:rsid w:val="009131E2"/>
    <w:rsid w:val="009502C7"/>
    <w:rsid w:val="00982BB0"/>
    <w:rsid w:val="009D1B7D"/>
    <w:rsid w:val="009D2839"/>
    <w:rsid w:val="009E1352"/>
    <w:rsid w:val="00A2599E"/>
    <w:rsid w:val="00A33076"/>
    <w:rsid w:val="00A5054B"/>
    <w:rsid w:val="00A765BE"/>
    <w:rsid w:val="00AB38A0"/>
    <w:rsid w:val="00AF598D"/>
    <w:rsid w:val="00B11E0C"/>
    <w:rsid w:val="00B22EE8"/>
    <w:rsid w:val="00B70D21"/>
    <w:rsid w:val="00B90761"/>
    <w:rsid w:val="00B95308"/>
    <w:rsid w:val="00BA6930"/>
    <w:rsid w:val="00BC0963"/>
    <w:rsid w:val="00C025BB"/>
    <w:rsid w:val="00C15DCB"/>
    <w:rsid w:val="00C15DE4"/>
    <w:rsid w:val="00C17BFB"/>
    <w:rsid w:val="00C32B6A"/>
    <w:rsid w:val="00C80743"/>
    <w:rsid w:val="00CB1E99"/>
    <w:rsid w:val="00CC609C"/>
    <w:rsid w:val="00CC728E"/>
    <w:rsid w:val="00CD54B1"/>
    <w:rsid w:val="00CE25D8"/>
    <w:rsid w:val="00D27022"/>
    <w:rsid w:val="00D70AF1"/>
    <w:rsid w:val="00D84947"/>
    <w:rsid w:val="00DC019C"/>
    <w:rsid w:val="00DD358B"/>
    <w:rsid w:val="00DE257B"/>
    <w:rsid w:val="00E0246F"/>
    <w:rsid w:val="00E031B8"/>
    <w:rsid w:val="00E35EE7"/>
    <w:rsid w:val="00E4205C"/>
    <w:rsid w:val="00E70742"/>
    <w:rsid w:val="00EA7C9A"/>
    <w:rsid w:val="00EB2F59"/>
    <w:rsid w:val="00EB4C3A"/>
    <w:rsid w:val="00EC32E7"/>
    <w:rsid w:val="00F3434B"/>
    <w:rsid w:val="00F34D61"/>
    <w:rsid w:val="00F37307"/>
    <w:rsid w:val="00F47EBA"/>
    <w:rsid w:val="00F94CC9"/>
    <w:rsid w:val="00FC60CB"/>
    <w:rsid w:val="00FD32D2"/>
    <w:rsid w:val="00FF4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38C8"/>
  <w15:chartTrackingRefBased/>
  <w15:docId w15:val="{9F9A2926-629C-49DA-B303-0C6F93CE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1F5"/>
    <w:pPr>
      <w:overflowPunct w:val="0"/>
      <w:autoSpaceDE w:val="0"/>
      <w:autoSpaceDN w:val="0"/>
      <w:adjustRightInd w:val="0"/>
      <w:spacing w:after="0" w:line="240" w:lineRule="atLeast"/>
      <w:textAlignment w:val="baseline"/>
    </w:pPr>
    <w:rPr>
      <w:rFonts w:ascii="Times" w:eastAsia="Times New Roman" w:hAnsi="Times" w:cs="Times New Roman"/>
      <w:color w:val="000000"/>
      <w:sz w:val="24"/>
      <w:szCs w:val="20"/>
    </w:rPr>
  </w:style>
  <w:style w:type="paragraph" w:styleId="Heading1">
    <w:name w:val="heading 1"/>
    <w:basedOn w:val="Normal"/>
    <w:next w:val="Normal"/>
    <w:link w:val="Heading1Char"/>
    <w:uiPriority w:val="9"/>
    <w:qFormat/>
    <w:rsid w:val="006D31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qFormat/>
    <w:rsid w:val="006D31F5"/>
    <w:pPr>
      <w:keepNext/>
      <w:keepLines/>
      <w:spacing w:after="40"/>
      <w:outlineLvl w:val="1"/>
    </w:pPr>
    <w:rPr>
      <w:rFonts w:ascii="Garamond" w:hAnsi="Garamond"/>
      <w:b/>
      <w:caps/>
      <w:kern w:val="20"/>
      <w:sz w:val="21"/>
      <w:szCs w:val="24"/>
    </w:rPr>
  </w:style>
  <w:style w:type="paragraph" w:styleId="Heading3">
    <w:name w:val="heading 3"/>
    <w:basedOn w:val="Normal"/>
    <w:next w:val="Normal"/>
    <w:link w:val="Heading3Char"/>
    <w:uiPriority w:val="9"/>
    <w:semiHidden/>
    <w:unhideWhenUsed/>
    <w:qFormat/>
    <w:rsid w:val="006D31F5"/>
    <w:pPr>
      <w:keepNext/>
      <w:keepLines/>
      <w:overflowPunct/>
      <w:autoSpaceDE/>
      <w:autoSpaceDN/>
      <w:adjustRightInd/>
      <w:spacing w:before="40" w:line="240" w:lineRule="auto"/>
      <w:textAlignment w:val="auto"/>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6D31F5"/>
    <w:pPr>
      <w:keepNext/>
      <w:keepLines/>
      <w:overflowPunct/>
      <w:autoSpaceDE/>
      <w:autoSpaceDN/>
      <w:adjustRightInd/>
      <w:spacing w:before="40" w:line="240" w:lineRule="auto"/>
      <w:textAlignment w:val="auto"/>
      <w:outlineLvl w:val="3"/>
    </w:pPr>
    <w:rPr>
      <w:rFonts w:asciiTheme="majorHAnsi" w:eastAsiaTheme="majorEastAsia" w:hAnsiTheme="majorHAnsi" w:cstheme="majorBidi"/>
      <w:i/>
      <w:iCs/>
      <w:color w:val="2F5496" w:themeColor="accent1" w:themeShade="BF"/>
      <w:sz w:val="19"/>
      <w:szCs w:val="22"/>
    </w:rPr>
  </w:style>
  <w:style w:type="paragraph" w:styleId="Heading5">
    <w:name w:val="heading 5"/>
    <w:basedOn w:val="Normal"/>
    <w:next w:val="Normal"/>
    <w:link w:val="Heading5Char"/>
    <w:uiPriority w:val="9"/>
    <w:semiHidden/>
    <w:unhideWhenUsed/>
    <w:qFormat/>
    <w:rsid w:val="006D31F5"/>
    <w:pPr>
      <w:keepNext/>
      <w:keepLines/>
      <w:overflowPunct/>
      <w:autoSpaceDE/>
      <w:autoSpaceDN/>
      <w:adjustRightInd/>
      <w:spacing w:before="40" w:line="240" w:lineRule="auto"/>
      <w:textAlignment w:val="auto"/>
      <w:outlineLvl w:val="4"/>
    </w:pPr>
    <w:rPr>
      <w:rFonts w:asciiTheme="majorHAnsi" w:eastAsiaTheme="majorEastAsia" w:hAnsiTheme="majorHAnsi" w:cstheme="majorBidi"/>
      <w:color w:val="2F5496" w:themeColor="accent1" w:themeShade="BF"/>
      <w:sz w:val="19"/>
      <w:szCs w:val="22"/>
    </w:rPr>
  </w:style>
  <w:style w:type="paragraph" w:styleId="Heading6">
    <w:name w:val="heading 6"/>
    <w:basedOn w:val="Normal"/>
    <w:next w:val="Normal"/>
    <w:link w:val="Heading6Char"/>
    <w:uiPriority w:val="9"/>
    <w:semiHidden/>
    <w:unhideWhenUsed/>
    <w:qFormat/>
    <w:rsid w:val="006D31F5"/>
    <w:pPr>
      <w:keepNext/>
      <w:keepLines/>
      <w:overflowPunct/>
      <w:autoSpaceDE/>
      <w:autoSpaceDN/>
      <w:adjustRightInd/>
      <w:spacing w:before="40" w:line="240" w:lineRule="auto"/>
      <w:textAlignment w:val="auto"/>
      <w:outlineLvl w:val="5"/>
    </w:pPr>
    <w:rPr>
      <w:rFonts w:asciiTheme="majorHAnsi" w:eastAsiaTheme="majorEastAsia" w:hAnsiTheme="majorHAnsi" w:cstheme="majorBidi"/>
      <w:color w:val="1F3763" w:themeColor="accent1" w:themeShade="7F"/>
      <w:sz w:val="19"/>
      <w:szCs w:val="22"/>
    </w:rPr>
  </w:style>
  <w:style w:type="paragraph" w:styleId="Heading7">
    <w:name w:val="heading 7"/>
    <w:basedOn w:val="Normal"/>
    <w:next w:val="Normal"/>
    <w:link w:val="Heading7Char"/>
    <w:uiPriority w:val="9"/>
    <w:semiHidden/>
    <w:unhideWhenUsed/>
    <w:qFormat/>
    <w:rsid w:val="006D31F5"/>
    <w:pPr>
      <w:keepNext/>
      <w:keepLines/>
      <w:overflowPunct/>
      <w:autoSpaceDE/>
      <w:autoSpaceDN/>
      <w:adjustRightInd/>
      <w:spacing w:before="40" w:line="240" w:lineRule="auto"/>
      <w:textAlignment w:val="auto"/>
      <w:outlineLvl w:val="6"/>
    </w:pPr>
    <w:rPr>
      <w:rFonts w:asciiTheme="majorHAnsi" w:eastAsiaTheme="majorEastAsia" w:hAnsiTheme="majorHAnsi" w:cstheme="majorBidi"/>
      <w:i/>
      <w:iCs/>
      <w:color w:val="1F3763" w:themeColor="accent1" w:themeShade="7F"/>
      <w:sz w:val="19"/>
      <w:szCs w:val="22"/>
    </w:rPr>
  </w:style>
  <w:style w:type="paragraph" w:styleId="Heading8">
    <w:name w:val="heading 8"/>
    <w:basedOn w:val="Normal"/>
    <w:next w:val="Normal"/>
    <w:link w:val="Heading8Char"/>
    <w:uiPriority w:val="9"/>
    <w:semiHidden/>
    <w:unhideWhenUsed/>
    <w:qFormat/>
    <w:rsid w:val="006D31F5"/>
    <w:pPr>
      <w:keepNext/>
      <w:keepLines/>
      <w:overflowPunct/>
      <w:autoSpaceDE/>
      <w:autoSpaceDN/>
      <w:adjustRightInd/>
      <w:spacing w:before="40" w:line="240" w:lineRule="auto"/>
      <w:textAlignment w:val="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31F5"/>
    <w:pPr>
      <w:keepNext/>
      <w:keepLines/>
      <w:overflowPunct/>
      <w:autoSpaceDE/>
      <w:autoSpaceDN/>
      <w:adjustRightInd/>
      <w:spacing w:before="40" w:line="240"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1F5"/>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semiHidden/>
    <w:unhideWhenUsed/>
    <w:rsid w:val="006D31F5"/>
    <w:pPr>
      <w:spacing w:after="120"/>
    </w:pPr>
  </w:style>
  <w:style w:type="character" w:customStyle="1" w:styleId="BodyTextChar">
    <w:name w:val="Body Text Char"/>
    <w:basedOn w:val="DefaultParagraphFont"/>
    <w:link w:val="BodyText"/>
    <w:uiPriority w:val="99"/>
    <w:semiHidden/>
    <w:rsid w:val="006D31F5"/>
    <w:rPr>
      <w:rFonts w:ascii="Times" w:eastAsia="Times New Roman" w:hAnsi="Times" w:cs="Times New Roman"/>
      <w:color w:val="000000"/>
      <w:sz w:val="24"/>
      <w:szCs w:val="20"/>
    </w:rPr>
  </w:style>
  <w:style w:type="character" w:customStyle="1" w:styleId="Heading2Char">
    <w:name w:val="Heading 2 Char"/>
    <w:basedOn w:val="DefaultParagraphFont"/>
    <w:link w:val="Heading2"/>
    <w:uiPriority w:val="9"/>
    <w:rsid w:val="006D31F5"/>
    <w:rPr>
      <w:rFonts w:ascii="Garamond" w:eastAsia="Times New Roman" w:hAnsi="Garamond" w:cs="Times New Roman"/>
      <w:b/>
      <w:caps/>
      <w:color w:val="000000"/>
      <w:kern w:val="20"/>
      <w:sz w:val="21"/>
      <w:szCs w:val="24"/>
    </w:rPr>
  </w:style>
  <w:style w:type="character" w:customStyle="1" w:styleId="Heading3Char">
    <w:name w:val="Heading 3 Char"/>
    <w:basedOn w:val="DefaultParagraphFont"/>
    <w:link w:val="Heading3"/>
    <w:uiPriority w:val="9"/>
    <w:semiHidden/>
    <w:rsid w:val="006D31F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D31F5"/>
    <w:rPr>
      <w:rFonts w:asciiTheme="majorHAnsi" w:eastAsiaTheme="majorEastAsia" w:hAnsiTheme="majorHAnsi" w:cstheme="majorBidi"/>
      <w:i/>
      <w:iCs/>
      <w:color w:val="2F5496" w:themeColor="accent1" w:themeShade="BF"/>
      <w:sz w:val="19"/>
    </w:rPr>
  </w:style>
  <w:style w:type="character" w:customStyle="1" w:styleId="Heading5Char">
    <w:name w:val="Heading 5 Char"/>
    <w:basedOn w:val="DefaultParagraphFont"/>
    <w:link w:val="Heading5"/>
    <w:uiPriority w:val="9"/>
    <w:semiHidden/>
    <w:rsid w:val="006D31F5"/>
    <w:rPr>
      <w:rFonts w:asciiTheme="majorHAnsi" w:eastAsiaTheme="majorEastAsia" w:hAnsiTheme="majorHAnsi" w:cstheme="majorBidi"/>
      <w:color w:val="2F5496" w:themeColor="accent1" w:themeShade="BF"/>
      <w:sz w:val="19"/>
    </w:rPr>
  </w:style>
  <w:style w:type="character" w:customStyle="1" w:styleId="Heading6Char">
    <w:name w:val="Heading 6 Char"/>
    <w:basedOn w:val="DefaultParagraphFont"/>
    <w:link w:val="Heading6"/>
    <w:uiPriority w:val="9"/>
    <w:semiHidden/>
    <w:rsid w:val="006D31F5"/>
    <w:rPr>
      <w:rFonts w:asciiTheme="majorHAnsi" w:eastAsiaTheme="majorEastAsia" w:hAnsiTheme="majorHAnsi" w:cstheme="majorBidi"/>
      <w:color w:val="1F3763" w:themeColor="accent1" w:themeShade="7F"/>
      <w:sz w:val="19"/>
    </w:rPr>
  </w:style>
  <w:style w:type="character" w:customStyle="1" w:styleId="Heading7Char">
    <w:name w:val="Heading 7 Char"/>
    <w:basedOn w:val="DefaultParagraphFont"/>
    <w:link w:val="Heading7"/>
    <w:uiPriority w:val="9"/>
    <w:semiHidden/>
    <w:rsid w:val="006D31F5"/>
    <w:rPr>
      <w:rFonts w:asciiTheme="majorHAnsi" w:eastAsiaTheme="majorEastAsia" w:hAnsiTheme="majorHAnsi" w:cstheme="majorBidi"/>
      <w:i/>
      <w:iCs/>
      <w:color w:val="1F3763" w:themeColor="accent1" w:themeShade="7F"/>
      <w:sz w:val="19"/>
    </w:rPr>
  </w:style>
  <w:style w:type="character" w:customStyle="1" w:styleId="Heading8Char">
    <w:name w:val="Heading 8 Char"/>
    <w:basedOn w:val="DefaultParagraphFont"/>
    <w:link w:val="Heading8"/>
    <w:uiPriority w:val="9"/>
    <w:semiHidden/>
    <w:rsid w:val="006D31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31F5"/>
    <w:rPr>
      <w:rFonts w:asciiTheme="majorHAnsi" w:eastAsiaTheme="majorEastAsia" w:hAnsiTheme="majorHAnsi" w:cstheme="majorBidi"/>
      <w:i/>
      <w:iCs/>
      <w:color w:val="272727" w:themeColor="text1" w:themeTint="D8"/>
      <w:sz w:val="21"/>
      <w:szCs w:val="21"/>
    </w:rPr>
  </w:style>
  <w:style w:type="paragraph" w:styleId="List">
    <w:name w:val="List"/>
    <w:basedOn w:val="BodyText"/>
    <w:rsid w:val="006D31F5"/>
    <w:pPr>
      <w:spacing w:after="0"/>
      <w:ind w:left="720" w:hanging="360"/>
    </w:pPr>
    <w:rPr>
      <w:rFonts w:ascii="Garamond" w:hAnsi="Garamond"/>
      <w:sz w:val="22"/>
      <w:szCs w:val="24"/>
    </w:rPr>
  </w:style>
  <w:style w:type="character" w:customStyle="1" w:styleId="ListNumberCharCharChar">
    <w:name w:val="List Number Char Char Char"/>
    <w:rsid w:val="006D31F5"/>
    <w:rPr>
      <w:rFonts w:ascii="Garamond" w:hAnsi="Garamond"/>
      <w:noProof w:val="0"/>
      <w:color w:val="000000"/>
      <w:sz w:val="22"/>
      <w:szCs w:val="24"/>
      <w:lang w:val="en-US" w:eastAsia="en-US" w:bidi="ar-SA"/>
    </w:rPr>
  </w:style>
  <w:style w:type="paragraph" w:styleId="ListParagraph">
    <w:name w:val="List Paragraph"/>
    <w:basedOn w:val="Normal"/>
    <w:uiPriority w:val="34"/>
    <w:qFormat/>
    <w:rsid w:val="006D31F5"/>
    <w:pPr>
      <w:ind w:left="720"/>
    </w:pPr>
  </w:style>
  <w:style w:type="paragraph" w:styleId="CommentText">
    <w:name w:val="annotation text"/>
    <w:basedOn w:val="Normal"/>
    <w:link w:val="CommentTextChar"/>
    <w:uiPriority w:val="99"/>
    <w:semiHidden/>
    <w:unhideWhenUsed/>
    <w:rsid w:val="006D31F5"/>
    <w:rPr>
      <w:sz w:val="20"/>
    </w:rPr>
  </w:style>
  <w:style w:type="character" w:customStyle="1" w:styleId="CommentTextChar">
    <w:name w:val="Comment Text Char"/>
    <w:basedOn w:val="DefaultParagraphFont"/>
    <w:link w:val="CommentText"/>
    <w:uiPriority w:val="99"/>
    <w:semiHidden/>
    <w:rsid w:val="006D31F5"/>
    <w:rPr>
      <w:rFonts w:ascii="Times" w:eastAsia="Times New Roman" w:hAnsi="Times" w:cs="Times New Roman"/>
      <w:color w:val="000000"/>
      <w:sz w:val="20"/>
      <w:szCs w:val="20"/>
    </w:rPr>
  </w:style>
  <w:style w:type="character" w:customStyle="1" w:styleId="BalloonTextChar">
    <w:name w:val="Balloon Text Char"/>
    <w:basedOn w:val="DefaultParagraphFont"/>
    <w:link w:val="BalloonText"/>
    <w:uiPriority w:val="99"/>
    <w:semiHidden/>
    <w:rsid w:val="006D31F5"/>
    <w:rPr>
      <w:rFonts w:ascii="Segoe UI" w:eastAsia="Times New Roman" w:hAnsi="Segoe UI" w:cs="Segoe UI"/>
      <w:color w:val="000000"/>
      <w:sz w:val="18"/>
      <w:szCs w:val="18"/>
    </w:rPr>
  </w:style>
  <w:style w:type="paragraph" w:styleId="BalloonText">
    <w:name w:val="Balloon Text"/>
    <w:basedOn w:val="Normal"/>
    <w:link w:val="BalloonTextChar"/>
    <w:uiPriority w:val="99"/>
    <w:semiHidden/>
    <w:unhideWhenUsed/>
    <w:rsid w:val="006D31F5"/>
    <w:pPr>
      <w:spacing w:line="240" w:lineRule="auto"/>
    </w:pPr>
    <w:rPr>
      <w:rFonts w:ascii="Segoe UI" w:hAnsi="Segoe UI" w:cs="Segoe UI"/>
      <w:sz w:val="18"/>
      <w:szCs w:val="18"/>
    </w:rPr>
  </w:style>
  <w:style w:type="table" w:styleId="TableGrid">
    <w:name w:val="Table Grid"/>
    <w:basedOn w:val="TableNormal"/>
    <w:uiPriority w:val="59"/>
    <w:rsid w:val="006D3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6D31F5"/>
    <w:rPr>
      <w:rFonts w:ascii="Times" w:eastAsia="Times New Roman" w:hAnsi="Times"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6D31F5"/>
    <w:pPr>
      <w:spacing w:line="240" w:lineRule="auto"/>
    </w:pPr>
    <w:rPr>
      <w:b/>
      <w:bCs/>
    </w:rPr>
  </w:style>
  <w:style w:type="character" w:styleId="Hyperlink">
    <w:name w:val="Hyperlink"/>
    <w:basedOn w:val="DefaultParagraphFont"/>
    <w:uiPriority w:val="99"/>
    <w:unhideWhenUsed/>
    <w:rsid w:val="006D31F5"/>
    <w:rPr>
      <w:color w:val="0000FF"/>
      <w:u w:val="single"/>
    </w:rPr>
  </w:style>
  <w:style w:type="paragraph" w:customStyle="1" w:styleId="ColumnHeadings">
    <w:name w:val="Column Headings"/>
    <w:basedOn w:val="Normal"/>
    <w:uiPriority w:val="10"/>
    <w:qFormat/>
    <w:rsid w:val="006D31F5"/>
    <w:pPr>
      <w:overflowPunct/>
      <w:autoSpaceDE/>
      <w:autoSpaceDN/>
      <w:adjustRightInd/>
      <w:spacing w:before="40" w:after="20" w:line="240" w:lineRule="auto"/>
      <w:jc w:val="center"/>
      <w:textAlignment w:val="auto"/>
    </w:pPr>
    <w:rPr>
      <w:rFonts w:asciiTheme="minorHAnsi" w:eastAsiaTheme="minorHAnsi" w:hAnsiTheme="minorHAnsi" w:cstheme="minorBidi"/>
      <w:b/>
      <w:smallCaps/>
      <w:color w:val="FFFFFF" w:themeColor="background1"/>
      <w:sz w:val="22"/>
      <w:szCs w:val="22"/>
    </w:rPr>
  </w:style>
  <w:style w:type="paragraph" w:styleId="Header">
    <w:name w:val="header"/>
    <w:basedOn w:val="Normal"/>
    <w:link w:val="HeaderChar"/>
    <w:uiPriority w:val="99"/>
    <w:unhideWhenUsed/>
    <w:rsid w:val="006D31F5"/>
    <w:pPr>
      <w:tabs>
        <w:tab w:val="center" w:pos="4680"/>
        <w:tab w:val="right" w:pos="9360"/>
      </w:tabs>
      <w:overflowPunct/>
      <w:autoSpaceDE/>
      <w:autoSpaceDN/>
      <w:adjustRightInd/>
      <w:spacing w:line="240" w:lineRule="auto"/>
      <w:textAlignment w:val="auto"/>
    </w:pPr>
    <w:rPr>
      <w:rFonts w:asciiTheme="minorHAnsi" w:eastAsiaTheme="minorHAnsi" w:hAnsiTheme="minorHAnsi" w:cstheme="minorBidi"/>
      <w:color w:val="2F5496" w:themeColor="accent1" w:themeShade="BF"/>
      <w:sz w:val="19"/>
      <w:szCs w:val="22"/>
    </w:rPr>
  </w:style>
  <w:style w:type="character" w:customStyle="1" w:styleId="HeaderChar">
    <w:name w:val="Header Char"/>
    <w:basedOn w:val="DefaultParagraphFont"/>
    <w:link w:val="Header"/>
    <w:uiPriority w:val="99"/>
    <w:rsid w:val="006D31F5"/>
    <w:rPr>
      <w:color w:val="2F5496" w:themeColor="accent1" w:themeShade="BF"/>
      <w:sz w:val="19"/>
    </w:rPr>
  </w:style>
  <w:style w:type="paragraph" w:styleId="Footer">
    <w:name w:val="footer"/>
    <w:basedOn w:val="Normal"/>
    <w:link w:val="FooterChar"/>
    <w:uiPriority w:val="99"/>
    <w:unhideWhenUsed/>
    <w:rsid w:val="006D31F5"/>
    <w:pPr>
      <w:tabs>
        <w:tab w:val="center" w:pos="4680"/>
        <w:tab w:val="right" w:pos="9360"/>
      </w:tabs>
      <w:overflowPunct/>
      <w:autoSpaceDE/>
      <w:autoSpaceDN/>
      <w:adjustRightInd/>
      <w:spacing w:line="240" w:lineRule="auto"/>
      <w:textAlignment w:val="auto"/>
    </w:pPr>
    <w:rPr>
      <w:rFonts w:asciiTheme="minorHAnsi" w:eastAsiaTheme="minorHAnsi" w:hAnsiTheme="minorHAnsi" w:cstheme="minorBidi"/>
      <w:color w:val="2F5496" w:themeColor="accent1" w:themeShade="BF"/>
      <w:sz w:val="19"/>
      <w:szCs w:val="22"/>
    </w:rPr>
  </w:style>
  <w:style w:type="character" w:customStyle="1" w:styleId="FooterChar">
    <w:name w:val="Footer Char"/>
    <w:basedOn w:val="DefaultParagraphFont"/>
    <w:link w:val="Footer"/>
    <w:uiPriority w:val="99"/>
    <w:rsid w:val="006D31F5"/>
    <w:rPr>
      <w:color w:val="2F5496" w:themeColor="accent1" w:themeShade="BF"/>
      <w:sz w:val="19"/>
    </w:rPr>
  </w:style>
  <w:style w:type="paragraph" w:customStyle="1" w:styleId="Dates">
    <w:name w:val="Dates"/>
    <w:basedOn w:val="Normal"/>
    <w:uiPriority w:val="10"/>
    <w:qFormat/>
    <w:rsid w:val="006D31F5"/>
    <w:pPr>
      <w:overflowPunct/>
      <w:autoSpaceDE/>
      <w:autoSpaceDN/>
      <w:adjustRightInd/>
      <w:spacing w:before="40" w:after="20" w:line="240" w:lineRule="auto"/>
      <w:jc w:val="right"/>
      <w:textAlignment w:val="auto"/>
    </w:pPr>
    <w:rPr>
      <w:rFonts w:asciiTheme="minorHAnsi" w:eastAsiaTheme="minorHAnsi" w:hAnsiTheme="minorHAnsi" w:cstheme="minorBidi"/>
      <w:color w:val="2F5496" w:themeColor="accent1" w:themeShade="BF"/>
      <w:sz w:val="19"/>
      <w:szCs w:val="22"/>
    </w:rPr>
  </w:style>
  <w:style w:type="paragraph" w:customStyle="1" w:styleId="Lines">
    <w:name w:val="Lines"/>
    <w:basedOn w:val="Normal"/>
    <w:uiPriority w:val="10"/>
    <w:qFormat/>
    <w:rsid w:val="006D31F5"/>
    <w:pPr>
      <w:pBdr>
        <w:bottom w:val="single" w:sz="2" w:space="1" w:color="1F3864" w:themeColor="accent1" w:themeShade="80"/>
      </w:pBdr>
      <w:overflowPunct/>
      <w:autoSpaceDE/>
      <w:autoSpaceDN/>
      <w:adjustRightInd/>
      <w:spacing w:before="40" w:after="20" w:line="240" w:lineRule="auto"/>
      <w:textAlignment w:val="auto"/>
    </w:pPr>
    <w:rPr>
      <w:rFonts w:asciiTheme="minorHAnsi" w:eastAsiaTheme="minorHAnsi" w:hAnsiTheme="minorHAnsi" w:cstheme="minorBidi"/>
      <w:color w:val="2F5496" w:themeColor="accent1" w:themeShade="BF"/>
      <w:sz w:val="19"/>
      <w:szCs w:val="22"/>
    </w:rPr>
  </w:style>
  <w:style w:type="table" w:customStyle="1" w:styleId="Content">
    <w:name w:val="Content"/>
    <w:basedOn w:val="TableNormal"/>
    <w:uiPriority w:val="99"/>
    <w:rsid w:val="006D31F5"/>
    <w:pPr>
      <w:spacing w:after="0" w:line="240" w:lineRule="auto"/>
    </w:pPr>
    <w:tblPr>
      <w:tblStyleColBandSize w:val="1"/>
    </w:tblPr>
    <w:tblStylePr w:type="band2Vert">
      <w:tblPr/>
      <w:tcPr>
        <w:tcBorders>
          <w:top w:val="nil"/>
          <w:left w:val="nil"/>
          <w:bottom w:val="single" w:sz="4" w:space="0" w:color="auto"/>
          <w:right w:val="nil"/>
          <w:insideH w:val="nil"/>
          <w:insideV w:val="nil"/>
          <w:tl2br w:val="nil"/>
          <w:tr2bl w:val="nil"/>
        </w:tcBorders>
      </w:tcPr>
    </w:tblStylePr>
  </w:style>
  <w:style w:type="paragraph" w:styleId="Subtitle">
    <w:name w:val="Subtitle"/>
    <w:basedOn w:val="Normal"/>
    <w:next w:val="Normal"/>
    <w:link w:val="SubtitleChar"/>
    <w:uiPriority w:val="11"/>
    <w:unhideWhenUsed/>
    <w:rsid w:val="006D31F5"/>
    <w:pPr>
      <w:numPr>
        <w:ilvl w:val="1"/>
      </w:numPr>
      <w:overflowPunct/>
      <w:autoSpaceDE/>
      <w:autoSpaceDN/>
      <w:adjustRightInd/>
      <w:spacing w:line="240" w:lineRule="auto"/>
      <w:textAlignment w:val="auto"/>
    </w:pPr>
    <w:rPr>
      <w:rFonts w:asciiTheme="minorHAnsi" w:eastAsiaTheme="minorEastAsia" w:hAnsiTheme="minorHAnsi" w:cstheme="minorBidi"/>
      <w:color w:val="595959" w:themeColor="text1" w:themeTint="A6"/>
      <w:sz w:val="19"/>
      <w:szCs w:val="22"/>
    </w:rPr>
  </w:style>
  <w:style w:type="character" w:customStyle="1" w:styleId="SubtitleChar">
    <w:name w:val="Subtitle Char"/>
    <w:basedOn w:val="DefaultParagraphFont"/>
    <w:link w:val="Subtitle"/>
    <w:uiPriority w:val="11"/>
    <w:rsid w:val="006D31F5"/>
    <w:rPr>
      <w:rFonts w:eastAsiaTheme="minorEastAsia"/>
      <w:color w:val="595959" w:themeColor="text1" w:themeTint="A6"/>
      <w:sz w:val="19"/>
    </w:rPr>
  </w:style>
  <w:style w:type="character" w:styleId="IntenseEmphasis">
    <w:name w:val="Intense Emphasis"/>
    <w:basedOn w:val="DefaultParagraphFont"/>
    <w:uiPriority w:val="21"/>
    <w:unhideWhenUsed/>
    <w:rsid w:val="006D31F5"/>
    <w:rPr>
      <w:i/>
      <w:iCs/>
      <w:color w:val="2F5496" w:themeColor="accent1" w:themeShade="BF"/>
    </w:rPr>
  </w:style>
  <w:style w:type="paragraph" w:styleId="IntenseQuote">
    <w:name w:val="Intense Quote"/>
    <w:basedOn w:val="Normal"/>
    <w:next w:val="Normal"/>
    <w:link w:val="IntenseQuoteChar"/>
    <w:uiPriority w:val="30"/>
    <w:unhideWhenUsed/>
    <w:rsid w:val="006D31F5"/>
    <w:pPr>
      <w:pBdr>
        <w:top w:val="single" w:sz="4" w:space="10" w:color="2F5496" w:themeColor="accent1" w:themeShade="BF"/>
        <w:bottom w:val="single" w:sz="4" w:space="10" w:color="2F5496" w:themeColor="accent1" w:themeShade="BF"/>
      </w:pBdr>
      <w:overflowPunct/>
      <w:autoSpaceDE/>
      <w:autoSpaceDN/>
      <w:adjustRightInd/>
      <w:spacing w:before="360" w:after="360" w:line="240" w:lineRule="auto"/>
      <w:ind w:left="864" w:right="864"/>
      <w:jc w:val="center"/>
      <w:textAlignment w:val="auto"/>
    </w:pPr>
    <w:rPr>
      <w:rFonts w:asciiTheme="minorHAnsi" w:eastAsiaTheme="minorHAnsi" w:hAnsiTheme="minorHAnsi" w:cstheme="minorBidi"/>
      <w:i/>
      <w:iCs/>
      <w:color w:val="2F5496" w:themeColor="accent1" w:themeShade="BF"/>
      <w:sz w:val="19"/>
      <w:szCs w:val="22"/>
    </w:rPr>
  </w:style>
  <w:style w:type="character" w:customStyle="1" w:styleId="IntenseQuoteChar">
    <w:name w:val="Intense Quote Char"/>
    <w:basedOn w:val="DefaultParagraphFont"/>
    <w:link w:val="IntenseQuote"/>
    <w:uiPriority w:val="30"/>
    <w:rsid w:val="006D31F5"/>
    <w:rPr>
      <w:i/>
      <w:iCs/>
      <w:color w:val="2F5496" w:themeColor="accent1" w:themeShade="BF"/>
      <w:sz w:val="19"/>
    </w:rPr>
  </w:style>
  <w:style w:type="character" w:styleId="IntenseReference">
    <w:name w:val="Intense Reference"/>
    <w:basedOn w:val="DefaultParagraphFont"/>
    <w:uiPriority w:val="32"/>
    <w:unhideWhenUsed/>
    <w:rsid w:val="006D31F5"/>
    <w:rPr>
      <w:b/>
      <w:bCs/>
      <w:caps w:val="0"/>
      <w:smallCaps/>
      <w:color w:val="2F5496" w:themeColor="accent1" w:themeShade="BF"/>
      <w:spacing w:val="5"/>
    </w:rPr>
  </w:style>
  <w:style w:type="character" w:styleId="BookTitle">
    <w:name w:val="Book Title"/>
    <w:basedOn w:val="DefaultParagraphFont"/>
    <w:uiPriority w:val="33"/>
    <w:unhideWhenUsed/>
    <w:rsid w:val="006D31F5"/>
    <w:rPr>
      <w:b/>
      <w:bCs/>
      <w:i/>
      <w:iCs/>
      <w:spacing w:val="5"/>
    </w:rPr>
  </w:style>
  <w:style w:type="character" w:styleId="Emphasis">
    <w:name w:val="Emphasis"/>
    <w:basedOn w:val="DefaultParagraphFont"/>
    <w:uiPriority w:val="20"/>
    <w:unhideWhenUsed/>
    <w:rsid w:val="006D31F5"/>
    <w:rPr>
      <w:i/>
      <w:iCs/>
    </w:rPr>
  </w:style>
  <w:style w:type="paragraph" w:styleId="NoSpacing">
    <w:name w:val="No Spacing"/>
    <w:uiPriority w:val="10"/>
    <w:unhideWhenUsed/>
    <w:rsid w:val="006D31F5"/>
    <w:pPr>
      <w:spacing w:after="0" w:line="240" w:lineRule="auto"/>
    </w:pPr>
    <w:rPr>
      <w:color w:val="2F5496" w:themeColor="accent1" w:themeShade="BF"/>
      <w:sz w:val="19"/>
    </w:rPr>
  </w:style>
  <w:style w:type="paragraph" w:styleId="Quote">
    <w:name w:val="Quote"/>
    <w:basedOn w:val="Normal"/>
    <w:next w:val="Normal"/>
    <w:link w:val="QuoteChar"/>
    <w:uiPriority w:val="29"/>
    <w:unhideWhenUsed/>
    <w:rsid w:val="006D31F5"/>
    <w:pPr>
      <w:overflowPunct/>
      <w:autoSpaceDE/>
      <w:autoSpaceDN/>
      <w:adjustRightInd/>
      <w:spacing w:before="200" w:after="160" w:line="240" w:lineRule="auto"/>
      <w:ind w:left="864" w:right="864"/>
      <w:jc w:val="center"/>
      <w:textAlignment w:val="auto"/>
    </w:pPr>
    <w:rPr>
      <w:rFonts w:asciiTheme="minorHAnsi" w:eastAsiaTheme="minorHAnsi" w:hAnsiTheme="minorHAnsi" w:cstheme="minorBidi"/>
      <w:i/>
      <w:iCs/>
      <w:color w:val="404040" w:themeColor="text1" w:themeTint="BF"/>
      <w:sz w:val="19"/>
      <w:szCs w:val="22"/>
    </w:rPr>
  </w:style>
  <w:style w:type="character" w:customStyle="1" w:styleId="QuoteChar">
    <w:name w:val="Quote Char"/>
    <w:basedOn w:val="DefaultParagraphFont"/>
    <w:link w:val="Quote"/>
    <w:uiPriority w:val="29"/>
    <w:rsid w:val="006D31F5"/>
    <w:rPr>
      <w:i/>
      <w:iCs/>
      <w:color w:val="404040" w:themeColor="text1" w:themeTint="BF"/>
      <w:sz w:val="19"/>
    </w:rPr>
  </w:style>
  <w:style w:type="character" w:styleId="Strong">
    <w:name w:val="Strong"/>
    <w:basedOn w:val="DefaultParagraphFont"/>
    <w:uiPriority w:val="22"/>
    <w:unhideWhenUsed/>
    <w:qFormat/>
    <w:rsid w:val="006D31F5"/>
    <w:rPr>
      <w:b/>
      <w:bCs/>
    </w:rPr>
  </w:style>
  <w:style w:type="character" w:styleId="SubtleEmphasis">
    <w:name w:val="Subtle Emphasis"/>
    <w:basedOn w:val="DefaultParagraphFont"/>
    <w:uiPriority w:val="19"/>
    <w:unhideWhenUsed/>
    <w:rsid w:val="006D31F5"/>
    <w:rPr>
      <w:i/>
      <w:iCs/>
      <w:color w:val="404040" w:themeColor="text1" w:themeTint="BF"/>
    </w:rPr>
  </w:style>
  <w:style w:type="character" w:styleId="SubtleReference">
    <w:name w:val="Subtle Reference"/>
    <w:basedOn w:val="DefaultParagraphFont"/>
    <w:uiPriority w:val="31"/>
    <w:unhideWhenUsed/>
    <w:rsid w:val="006D31F5"/>
    <w:rPr>
      <w:smallCaps/>
      <w:color w:val="5A5A5A" w:themeColor="text1" w:themeTint="A5"/>
    </w:rPr>
  </w:style>
  <w:style w:type="paragraph" w:styleId="Title">
    <w:name w:val="Title"/>
    <w:basedOn w:val="Normal"/>
    <w:link w:val="TitleChar"/>
    <w:uiPriority w:val="10"/>
    <w:qFormat/>
    <w:rsid w:val="006D31F5"/>
    <w:pPr>
      <w:overflowPunct/>
      <w:autoSpaceDE/>
      <w:autoSpaceDN/>
      <w:adjustRightInd/>
      <w:spacing w:line="240" w:lineRule="auto"/>
      <w:contextualSpacing/>
      <w:textAlignment w:val="auto"/>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D31F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6D31F5"/>
    <w:pPr>
      <w:overflowPunct/>
      <w:autoSpaceDE/>
      <w:autoSpaceDN/>
      <w:adjustRightInd/>
      <w:spacing w:line="240" w:lineRule="auto"/>
      <w:contextualSpacing/>
      <w:textAlignment w:val="auto"/>
      <w:outlineLvl w:val="9"/>
    </w:pPr>
  </w:style>
  <w:style w:type="character" w:styleId="CommentReference">
    <w:name w:val="annotation reference"/>
    <w:basedOn w:val="DefaultParagraphFont"/>
    <w:uiPriority w:val="99"/>
    <w:semiHidden/>
    <w:unhideWhenUsed/>
    <w:rsid w:val="000E4447"/>
    <w:rPr>
      <w:sz w:val="16"/>
      <w:szCs w:val="16"/>
    </w:rPr>
  </w:style>
  <w:style w:type="paragraph" w:customStyle="1" w:styleId="quicktipsparagraph">
    <w:name w:val="quicktipsparagraph"/>
    <w:basedOn w:val="Normal"/>
    <w:rsid w:val="00732715"/>
    <w:pPr>
      <w:overflowPunct/>
      <w:autoSpaceDE/>
      <w:autoSpaceDN/>
      <w:adjustRightInd/>
      <w:spacing w:before="100" w:beforeAutospacing="1" w:after="150"/>
      <w:textAlignment w:val="auto"/>
    </w:pPr>
    <w:rPr>
      <w:rFonts w:ascii="Arial" w:hAnsi="Arial" w:cs="Arial"/>
      <w:color w:val="auto"/>
      <w:szCs w:val="24"/>
    </w:rPr>
  </w:style>
  <w:style w:type="paragraph" w:styleId="NormalWeb">
    <w:name w:val="Normal (Web)"/>
    <w:basedOn w:val="Normal"/>
    <w:uiPriority w:val="99"/>
    <w:unhideWhenUsed/>
    <w:rsid w:val="00CC728E"/>
    <w:pPr>
      <w:overflowPunct/>
      <w:autoSpaceDE/>
      <w:autoSpaceDN/>
      <w:adjustRightInd/>
      <w:spacing w:before="100" w:beforeAutospacing="1" w:after="100" w:afterAutospacing="1" w:line="240" w:lineRule="auto"/>
      <w:textAlignment w:val="auto"/>
    </w:pPr>
    <w:rPr>
      <w:rFonts w:ascii="Times New Roman" w:hAnsi="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065200">
      <w:bodyDiv w:val="1"/>
      <w:marLeft w:val="0"/>
      <w:marRight w:val="0"/>
      <w:marTop w:val="0"/>
      <w:marBottom w:val="0"/>
      <w:divBdr>
        <w:top w:val="none" w:sz="0" w:space="0" w:color="auto"/>
        <w:left w:val="none" w:sz="0" w:space="0" w:color="auto"/>
        <w:bottom w:val="none" w:sz="0" w:space="0" w:color="auto"/>
        <w:right w:val="none" w:sz="0" w:space="0" w:color="auto"/>
      </w:divBdr>
    </w:div>
    <w:div w:id="761878776">
      <w:bodyDiv w:val="1"/>
      <w:marLeft w:val="0"/>
      <w:marRight w:val="0"/>
      <w:marTop w:val="0"/>
      <w:marBottom w:val="0"/>
      <w:divBdr>
        <w:top w:val="none" w:sz="0" w:space="0" w:color="auto"/>
        <w:left w:val="none" w:sz="0" w:space="0" w:color="auto"/>
        <w:bottom w:val="none" w:sz="0" w:space="0" w:color="auto"/>
        <w:right w:val="none" w:sz="0" w:space="0" w:color="auto"/>
      </w:divBdr>
    </w:div>
    <w:div w:id="948662021">
      <w:bodyDiv w:val="1"/>
      <w:marLeft w:val="0"/>
      <w:marRight w:val="0"/>
      <w:marTop w:val="0"/>
      <w:marBottom w:val="0"/>
      <w:divBdr>
        <w:top w:val="none" w:sz="0" w:space="0" w:color="auto"/>
        <w:left w:val="none" w:sz="0" w:space="0" w:color="auto"/>
        <w:bottom w:val="none" w:sz="0" w:space="0" w:color="auto"/>
        <w:right w:val="none" w:sz="0" w:space="0" w:color="auto"/>
      </w:divBdr>
    </w:div>
    <w:div w:id="1378434527">
      <w:bodyDiv w:val="1"/>
      <w:marLeft w:val="0"/>
      <w:marRight w:val="0"/>
      <w:marTop w:val="0"/>
      <w:marBottom w:val="0"/>
      <w:divBdr>
        <w:top w:val="none" w:sz="0" w:space="0" w:color="auto"/>
        <w:left w:val="none" w:sz="0" w:space="0" w:color="auto"/>
        <w:bottom w:val="none" w:sz="0" w:space="0" w:color="auto"/>
        <w:right w:val="none" w:sz="0" w:space="0" w:color="auto"/>
      </w:divBdr>
    </w:div>
    <w:div w:id="1467044777">
      <w:bodyDiv w:val="1"/>
      <w:marLeft w:val="0"/>
      <w:marRight w:val="0"/>
      <w:marTop w:val="0"/>
      <w:marBottom w:val="0"/>
      <w:divBdr>
        <w:top w:val="none" w:sz="0" w:space="0" w:color="auto"/>
        <w:left w:val="none" w:sz="0" w:space="0" w:color="auto"/>
        <w:bottom w:val="none" w:sz="0" w:space="0" w:color="auto"/>
        <w:right w:val="none" w:sz="0" w:space="0" w:color="auto"/>
      </w:divBdr>
    </w:div>
    <w:div w:id="157601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sara@ladders.com"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www.facebook.com/LittleGiantLadders" TargetMode="External"/><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www.laddersafetyhub.com/wp-content/uploads/2018/02/HyperLite-M24-Climb7.1.jpg" TargetMode="External"/><Relationship Id="rId11" Type="http://schemas.openxmlformats.org/officeDocument/2006/relationships/image" Target="media/image6.png"/><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hyperlink" Target="http://www.laddersafetyhub.com"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ttlegiantladders.com/ladder/hyperlite-sumostance/"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3935</TotalTime>
  <Pages>29</Pages>
  <Words>5583</Words>
  <Characters>31824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Hall</dc:creator>
  <cp:keywords/>
  <dc:description/>
  <cp:lastModifiedBy>Sara Hall</cp:lastModifiedBy>
  <cp:revision>8</cp:revision>
  <dcterms:created xsi:type="dcterms:W3CDTF">2020-10-03T22:02:00Z</dcterms:created>
  <dcterms:modified xsi:type="dcterms:W3CDTF">2020-10-09T04:38:00Z</dcterms:modified>
</cp:coreProperties>
</file>